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1F2F3"/>
  <w:body>
    <w:p w:rsidR="6A7E77D8" w:rsidP="49D1D964" w:rsidRDefault="6A7E77D8" w14:paraId="21162E6A" w14:textId="34E58C10">
      <w:pPr>
        <w:spacing w:before="240" w:beforeAutospacing="off" w:after="240" w:afterAutospacing="off"/>
      </w:pPr>
      <w:r w:rsidRPr="49D1D964" w:rsidR="6A7E77D8">
        <w:rPr>
          <w:b w:val="1"/>
          <w:bCs w:val="1"/>
          <w:noProof w:val="0"/>
          <w:lang w:val="sv-SE"/>
        </w:rPr>
        <w:t>Reason Studios Launches Arpeggio Lab – A Cure for Creative Block, Disguised as an Arpeggiator</w:t>
      </w:r>
    </w:p>
    <w:p w:rsidR="6A7E77D8" w:rsidP="49D1D964" w:rsidRDefault="6A7E77D8" w14:paraId="15161134" w14:textId="395196D7">
      <w:pPr>
        <w:spacing w:before="240" w:beforeAutospacing="off" w:after="240" w:afterAutospacing="off"/>
      </w:pPr>
      <w:r w:rsidRPr="7AD7E0B3" w:rsidR="6A7E77D8">
        <w:rPr>
          <w:noProof w:val="0"/>
          <w:lang w:val="sv-SE"/>
        </w:rPr>
        <w:t>Stockholm, Sweden – May 2025</w:t>
      </w:r>
      <w:r>
        <w:br/>
      </w:r>
      <w:r w:rsidRPr="7AD7E0B3" w:rsidR="6A7E77D8">
        <w:rPr>
          <w:noProof w:val="0"/>
          <w:lang w:val="sv-SE"/>
        </w:rPr>
        <w:t xml:space="preserve">Reason Studios has just </w:t>
      </w:r>
      <w:r w:rsidRPr="7AD7E0B3" w:rsidR="6A7E77D8">
        <w:rPr>
          <w:noProof w:val="0"/>
          <w:lang w:val="sv-SE"/>
        </w:rPr>
        <w:t>unveiled</w:t>
      </w:r>
      <w:r w:rsidRPr="7AD7E0B3" w:rsidR="6A7E77D8">
        <w:rPr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their</w:t>
      </w:r>
      <w:r w:rsidRPr="7AD7E0B3" w:rsidR="6A7E77D8">
        <w:rPr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latest</w:t>
      </w:r>
      <w:r w:rsidRPr="7AD7E0B3" w:rsidR="6A7E77D8">
        <w:rPr>
          <w:noProof w:val="0"/>
          <w:lang w:val="sv-SE"/>
        </w:rPr>
        <w:t xml:space="preserve"> player—</w:t>
      </w:r>
      <w:r w:rsidRPr="7AD7E0B3" w:rsidR="6A7E77D8">
        <w:rPr>
          <w:noProof w:val="0"/>
          <w:lang w:val="sv-SE"/>
        </w:rPr>
        <w:t xml:space="preserve">Arpeggio Lab. </w:t>
      </w:r>
      <w:r w:rsidRPr="7AD7E0B3" w:rsidR="6A7E77D8">
        <w:rPr>
          <w:noProof w:val="0"/>
          <w:lang w:val="sv-SE"/>
        </w:rPr>
        <w:t>It’s</w:t>
      </w:r>
      <w:r w:rsidRPr="7AD7E0B3" w:rsidR="6A7E77D8">
        <w:rPr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described</w:t>
      </w:r>
      <w:r w:rsidRPr="7AD7E0B3" w:rsidR="6A7E77D8">
        <w:rPr>
          <w:noProof w:val="0"/>
          <w:lang w:val="sv-SE"/>
        </w:rPr>
        <w:t xml:space="preserve"> as a new </w:t>
      </w:r>
      <w:r w:rsidRPr="7AD7E0B3" w:rsidR="6A7E77D8">
        <w:rPr>
          <w:noProof w:val="0"/>
          <w:lang w:val="sv-SE"/>
        </w:rPr>
        <w:t>creative</w:t>
      </w:r>
      <w:r w:rsidRPr="7AD7E0B3" w:rsidR="6A7E77D8">
        <w:rPr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tool</w:t>
      </w:r>
      <w:r w:rsidRPr="7AD7E0B3" w:rsidR="6A7E77D8">
        <w:rPr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built</w:t>
      </w:r>
      <w:r w:rsidRPr="7AD7E0B3" w:rsidR="6A7E77D8">
        <w:rPr>
          <w:noProof w:val="0"/>
          <w:lang w:val="sv-SE"/>
        </w:rPr>
        <w:t xml:space="preserve"> not just to </w:t>
      </w:r>
      <w:r w:rsidRPr="7AD7E0B3" w:rsidR="6A7E77D8">
        <w:rPr>
          <w:noProof w:val="0"/>
          <w:lang w:val="sv-SE"/>
        </w:rPr>
        <w:t>generate</w:t>
      </w:r>
      <w:r w:rsidRPr="7AD7E0B3" w:rsidR="6A7E77D8">
        <w:rPr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patterns</w:t>
      </w:r>
      <w:r w:rsidRPr="7AD7E0B3" w:rsidR="6A7E77D8">
        <w:rPr>
          <w:noProof w:val="0"/>
          <w:lang w:val="sv-SE"/>
        </w:rPr>
        <w:t xml:space="preserve">, </w:t>
      </w:r>
      <w:r w:rsidRPr="7AD7E0B3" w:rsidR="6A7E77D8">
        <w:rPr>
          <w:noProof w:val="0"/>
          <w:lang w:val="sv-SE"/>
        </w:rPr>
        <w:t>but</w:t>
      </w:r>
      <w:r w:rsidRPr="7AD7E0B3" w:rsidR="6A7E77D8">
        <w:rPr>
          <w:noProof w:val="0"/>
          <w:lang w:val="sv-SE"/>
        </w:rPr>
        <w:t xml:space="preserve"> to </w:t>
      </w:r>
      <w:r w:rsidRPr="7AD7E0B3" w:rsidR="6A7E77D8">
        <w:rPr>
          <w:noProof w:val="0"/>
          <w:lang w:val="sv-SE"/>
        </w:rPr>
        <w:t>generate</w:t>
      </w:r>
      <w:r w:rsidRPr="7AD7E0B3" w:rsidR="6A7E77D8">
        <w:rPr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ideas</w:t>
      </w:r>
      <w:r w:rsidRPr="7AD7E0B3" w:rsidR="6A7E77D8">
        <w:rPr>
          <w:noProof w:val="0"/>
          <w:lang w:val="sv-SE"/>
        </w:rPr>
        <w:t xml:space="preserve">. At </w:t>
      </w:r>
      <w:r w:rsidRPr="7AD7E0B3" w:rsidR="6A7E77D8">
        <w:rPr>
          <w:noProof w:val="0"/>
          <w:lang w:val="sv-SE"/>
        </w:rPr>
        <w:t>its</w:t>
      </w:r>
      <w:r w:rsidRPr="7AD7E0B3" w:rsidR="6A7E77D8">
        <w:rPr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core</w:t>
      </w:r>
      <w:r w:rsidRPr="7AD7E0B3" w:rsidR="6A7E77D8">
        <w:rPr>
          <w:noProof w:val="0"/>
          <w:lang w:val="sv-SE"/>
        </w:rPr>
        <w:t xml:space="preserve">, Arpeggio Lab splits </w:t>
      </w:r>
      <w:r w:rsidRPr="7AD7E0B3" w:rsidR="6A7E77D8">
        <w:rPr>
          <w:noProof w:val="0"/>
          <w:lang w:val="sv-SE"/>
        </w:rPr>
        <w:t>your</w:t>
      </w:r>
      <w:r w:rsidRPr="7AD7E0B3" w:rsidR="6A7E77D8">
        <w:rPr>
          <w:noProof w:val="0"/>
          <w:lang w:val="sv-SE"/>
        </w:rPr>
        <w:t xml:space="preserve"> chord </w:t>
      </w:r>
      <w:r w:rsidRPr="7AD7E0B3" w:rsidR="6A7E77D8">
        <w:rPr>
          <w:noProof w:val="0"/>
          <w:lang w:val="sv-SE"/>
        </w:rPr>
        <w:t>into</w:t>
      </w:r>
      <w:r w:rsidRPr="7AD7E0B3" w:rsidR="6A7E77D8">
        <w:rPr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two</w:t>
      </w:r>
      <w:r w:rsidRPr="7AD7E0B3" w:rsidR="6A7E77D8">
        <w:rPr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roles</w:t>
      </w:r>
      <w:r w:rsidRPr="7AD7E0B3" w:rsidR="6A7E77D8">
        <w:rPr>
          <w:noProof w:val="0"/>
          <w:lang w:val="sv-SE"/>
        </w:rPr>
        <w:t>: ‘</w:t>
      </w:r>
      <w:r w:rsidRPr="7AD7E0B3" w:rsidR="6A7E77D8">
        <w:rPr>
          <w:noProof w:val="0"/>
          <w:lang w:val="sv-SE"/>
        </w:rPr>
        <w:t>Anchor</w:t>
      </w:r>
      <w:r w:rsidRPr="7AD7E0B3" w:rsidR="6A7E77D8">
        <w:rPr>
          <w:noProof w:val="0"/>
          <w:lang w:val="sv-SE"/>
        </w:rPr>
        <w:t>’ and</w:t>
      </w:r>
      <w:r w:rsidRPr="7AD7E0B3" w:rsidR="6A7E77D8">
        <w:rPr>
          <w:b w:val="1"/>
          <w:bCs w:val="1"/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‘</w:t>
      </w:r>
      <w:r w:rsidRPr="7AD7E0B3" w:rsidR="6A7E77D8">
        <w:rPr>
          <w:noProof w:val="0"/>
          <w:lang w:val="sv-SE"/>
        </w:rPr>
        <w:t>Movement</w:t>
      </w:r>
      <w:r w:rsidRPr="7AD7E0B3" w:rsidR="6A7E77D8">
        <w:rPr>
          <w:noProof w:val="0"/>
          <w:lang w:val="sv-SE"/>
        </w:rPr>
        <w:t>’. ‘</w:t>
      </w:r>
      <w:r w:rsidRPr="7AD7E0B3" w:rsidR="6A7E77D8">
        <w:rPr>
          <w:noProof w:val="0"/>
          <w:lang w:val="sv-SE"/>
        </w:rPr>
        <w:t>Anchor</w:t>
      </w:r>
      <w:r w:rsidRPr="7AD7E0B3" w:rsidR="6A7E77D8">
        <w:rPr>
          <w:noProof w:val="0"/>
          <w:lang w:val="sv-SE"/>
        </w:rPr>
        <w:t xml:space="preserve">’ locks in the rhythm </w:t>
      </w:r>
      <w:r w:rsidRPr="7AD7E0B3" w:rsidR="6A7E77D8">
        <w:rPr>
          <w:noProof w:val="0"/>
          <w:lang w:val="sv-SE"/>
        </w:rPr>
        <w:t>while</w:t>
      </w:r>
      <w:r w:rsidRPr="7AD7E0B3" w:rsidR="6A7E77D8">
        <w:rPr>
          <w:noProof w:val="0"/>
          <w:lang w:val="sv-SE"/>
        </w:rPr>
        <w:t xml:space="preserve"> ‘</w:t>
      </w:r>
      <w:r w:rsidRPr="7AD7E0B3" w:rsidR="6A7E77D8">
        <w:rPr>
          <w:noProof w:val="0"/>
          <w:lang w:val="sv-SE"/>
        </w:rPr>
        <w:t>Movement</w:t>
      </w:r>
      <w:r w:rsidRPr="7AD7E0B3" w:rsidR="6A7E77D8">
        <w:rPr>
          <w:noProof w:val="0"/>
          <w:lang w:val="sv-SE"/>
        </w:rPr>
        <w:t xml:space="preserve">’ </w:t>
      </w:r>
      <w:r w:rsidRPr="7AD7E0B3" w:rsidR="6A7E77D8">
        <w:rPr>
          <w:noProof w:val="0"/>
          <w:lang w:val="sv-SE"/>
        </w:rPr>
        <w:t>fills</w:t>
      </w:r>
      <w:r w:rsidRPr="7AD7E0B3" w:rsidR="6A7E77D8">
        <w:rPr>
          <w:noProof w:val="0"/>
          <w:lang w:val="sv-SE"/>
        </w:rPr>
        <w:t xml:space="preserve"> in the gaps </w:t>
      </w:r>
      <w:r w:rsidRPr="7AD7E0B3" w:rsidR="6A7E77D8">
        <w:rPr>
          <w:noProof w:val="0"/>
          <w:lang w:val="sv-SE"/>
        </w:rPr>
        <w:t>with</w:t>
      </w:r>
      <w:r w:rsidRPr="7AD7E0B3" w:rsidR="6A7E77D8">
        <w:rPr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anything</w:t>
      </w:r>
      <w:r w:rsidRPr="7AD7E0B3" w:rsidR="6A7E77D8">
        <w:rPr>
          <w:noProof w:val="0"/>
          <w:lang w:val="sv-SE"/>
        </w:rPr>
        <w:t xml:space="preserve"> from </w:t>
      </w:r>
      <w:r w:rsidRPr="7AD7E0B3" w:rsidR="6A7E77D8">
        <w:rPr>
          <w:noProof w:val="0"/>
          <w:lang w:val="sv-SE"/>
        </w:rPr>
        <w:t>clean</w:t>
      </w:r>
      <w:r w:rsidRPr="7AD7E0B3" w:rsidR="6A7E77D8">
        <w:rPr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melodic</w:t>
      </w:r>
      <w:r w:rsidRPr="7AD7E0B3" w:rsidR="6A7E77D8">
        <w:rPr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runs</w:t>
      </w:r>
      <w:r w:rsidRPr="7AD7E0B3" w:rsidR="6A7E77D8">
        <w:rPr>
          <w:noProof w:val="0"/>
          <w:lang w:val="sv-SE"/>
        </w:rPr>
        <w:t xml:space="preserve"> to </w:t>
      </w:r>
      <w:r w:rsidRPr="7AD7E0B3" w:rsidR="6A7E77D8">
        <w:rPr>
          <w:noProof w:val="0"/>
          <w:lang w:val="sv-SE"/>
        </w:rPr>
        <w:t>dense</w:t>
      </w:r>
      <w:r w:rsidRPr="7AD7E0B3" w:rsidR="6A7E77D8">
        <w:rPr>
          <w:noProof w:val="0"/>
          <w:lang w:val="sv-SE"/>
        </w:rPr>
        <w:t xml:space="preserve">, </w:t>
      </w:r>
      <w:r w:rsidRPr="7AD7E0B3" w:rsidR="6A7E77D8">
        <w:rPr>
          <w:noProof w:val="0"/>
          <w:lang w:val="sv-SE"/>
        </w:rPr>
        <w:t>glitched-out</w:t>
      </w:r>
      <w:r w:rsidRPr="7AD7E0B3" w:rsidR="6A7E77D8">
        <w:rPr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melodies</w:t>
      </w:r>
      <w:r w:rsidRPr="7AD7E0B3" w:rsidR="6A7E77D8">
        <w:rPr>
          <w:noProof w:val="0"/>
          <w:lang w:val="sv-SE"/>
        </w:rPr>
        <w:t xml:space="preserve">. </w:t>
      </w:r>
      <w:r w:rsidRPr="7AD7E0B3" w:rsidR="6A7E77D8">
        <w:rPr>
          <w:noProof w:val="0"/>
          <w:lang w:val="sv-SE"/>
        </w:rPr>
        <w:t>They</w:t>
      </w:r>
      <w:r w:rsidRPr="7AD7E0B3" w:rsidR="6A7E77D8">
        <w:rPr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describe</w:t>
      </w:r>
      <w:r w:rsidRPr="7AD7E0B3" w:rsidR="6A7E77D8">
        <w:rPr>
          <w:noProof w:val="0"/>
          <w:lang w:val="sv-SE"/>
        </w:rPr>
        <w:t xml:space="preserve"> it as ‘50% </w:t>
      </w:r>
      <w:r w:rsidRPr="7AD7E0B3" w:rsidR="6A7E77D8">
        <w:rPr>
          <w:noProof w:val="0"/>
          <w:lang w:val="sv-SE"/>
        </w:rPr>
        <w:t>playable</w:t>
      </w:r>
      <w:r w:rsidRPr="7AD7E0B3" w:rsidR="6A7E77D8">
        <w:rPr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arpeggiator</w:t>
      </w:r>
      <w:r w:rsidRPr="7AD7E0B3" w:rsidR="6A7E77D8">
        <w:rPr>
          <w:noProof w:val="0"/>
          <w:lang w:val="sv-SE"/>
        </w:rPr>
        <w:t xml:space="preserve">, 50% </w:t>
      </w:r>
      <w:r w:rsidRPr="7AD7E0B3" w:rsidR="6A7E77D8">
        <w:rPr>
          <w:noProof w:val="0"/>
          <w:lang w:val="sv-SE"/>
        </w:rPr>
        <w:t>idea</w:t>
      </w:r>
      <w:r w:rsidRPr="7AD7E0B3" w:rsidR="6A7E77D8">
        <w:rPr>
          <w:noProof w:val="0"/>
          <w:lang w:val="sv-SE"/>
        </w:rPr>
        <w:t>-</w:t>
      </w:r>
      <w:r w:rsidRPr="7AD7E0B3" w:rsidR="6A7E77D8">
        <w:rPr>
          <w:noProof w:val="0"/>
          <w:lang w:val="sv-SE"/>
        </w:rPr>
        <w:t>generator and</w:t>
      </w:r>
      <w:r w:rsidRPr="7AD7E0B3" w:rsidR="6A7E77D8">
        <w:rPr>
          <w:noProof w:val="0"/>
          <w:lang w:val="sv-SE"/>
        </w:rPr>
        <w:t xml:space="preserve"> 100% </w:t>
      </w:r>
      <w:r w:rsidRPr="7AD7E0B3" w:rsidR="6A7E77D8">
        <w:rPr>
          <w:noProof w:val="0"/>
          <w:lang w:val="sv-SE"/>
        </w:rPr>
        <w:t>guaranteed</w:t>
      </w:r>
      <w:r w:rsidRPr="7AD7E0B3" w:rsidR="6A7E77D8">
        <w:rPr>
          <w:noProof w:val="0"/>
          <w:lang w:val="sv-SE"/>
        </w:rPr>
        <w:t xml:space="preserve"> to </w:t>
      </w:r>
      <w:r w:rsidRPr="7AD7E0B3" w:rsidR="6A7E77D8">
        <w:rPr>
          <w:noProof w:val="0"/>
          <w:lang w:val="sv-SE"/>
        </w:rPr>
        <w:t>cure</w:t>
      </w:r>
      <w:r w:rsidRPr="7AD7E0B3" w:rsidR="6A7E77D8">
        <w:rPr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your</w:t>
      </w:r>
      <w:r w:rsidRPr="7AD7E0B3" w:rsidR="6A7E77D8">
        <w:rPr>
          <w:noProof w:val="0"/>
          <w:lang w:val="sv-SE"/>
        </w:rPr>
        <w:t xml:space="preserve"> </w:t>
      </w:r>
      <w:r w:rsidRPr="7AD7E0B3" w:rsidR="6A7E77D8">
        <w:rPr>
          <w:noProof w:val="0"/>
          <w:lang w:val="sv-SE"/>
        </w:rPr>
        <w:t>creative</w:t>
      </w:r>
      <w:r w:rsidRPr="7AD7E0B3" w:rsidR="6A7E77D8">
        <w:rPr>
          <w:noProof w:val="0"/>
          <w:lang w:val="sv-SE"/>
        </w:rPr>
        <w:t xml:space="preserve"> block.’</w:t>
      </w:r>
    </w:p>
    <w:p w:rsidR="6A7E77D8" w:rsidP="1BA7200C" w:rsidRDefault="6A7E77D8" w14:paraId="42DF8299" w14:textId="0CDDE2AB">
      <w:pPr>
        <w:spacing w:before="240" w:beforeAutospacing="off" w:after="240" w:afterAutospacing="off"/>
        <w:rPr>
          <w:noProof w:val="0"/>
          <w:lang w:val="en-GB"/>
        </w:rPr>
      </w:pPr>
      <w:r w:rsidRPr="1BA7200C" w:rsidR="6A7E77D8">
        <w:rPr>
          <w:noProof w:val="0"/>
          <w:lang w:val="en-GB"/>
        </w:rPr>
        <w:t xml:space="preserve">Arpeggio Lab </w:t>
      </w:r>
      <w:r w:rsidRPr="1BA7200C" w:rsidR="6A7E77D8">
        <w:rPr>
          <w:noProof w:val="0"/>
          <w:lang w:val="en-GB"/>
        </w:rPr>
        <w:t>isn’t</w:t>
      </w:r>
      <w:r w:rsidRPr="1BA7200C" w:rsidR="6A7E77D8">
        <w:rPr>
          <w:noProof w:val="0"/>
          <w:lang w:val="en-GB"/>
        </w:rPr>
        <w:t xml:space="preserve"> about playing predictable patterns. </w:t>
      </w:r>
      <w:r w:rsidRPr="1BA7200C" w:rsidR="6A7E77D8">
        <w:rPr>
          <w:noProof w:val="0"/>
          <w:lang w:val="en-GB"/>
        </w:rPr>
        <w:t>It’s</w:t>
      </w:r>
      <w:r w:rsidRPr="1BA7200C" w:rsidR="6A7E77D8">
        <w:rPr>
          <w:noProof w:val="0"/>
          <w:lang w:val="en-GB"/>
        </w:rPr>
        <w:t xml:space="preserve"> about experimenting</w:t>
      </w:r>
      <w:r w:rsidRPr="1BA7200C" w:rsidR="27275D96">
        <w:rPr>
          <w:noProof w:val="0"/>
          <w:lang w:val="en-GB"/>
        </w:rPr>
        <w:t>—</w:t>
      </w:r>
      <w:r w:rsidRPr="1BA7200C" w:rsidR="6A7E77D8">
        <w:rPr>
          <w:noProof w:val="0"/>
          <w:lang w:val="en-GB"/>
        </w:rPr>
        <w:t>pulling something unexpected out of chords you thought you already knew. To cite Reason Studios</w:t>
      </w:r>
      <w:r w:rsidRPr="1BA7200C" w:rsidR="1D14F23E">
        <w:rPr>
          <w:noProof w:val="0"/>
          <w:lang w:val="en-GB"/>
        </w:rPr>
        <w:t>—</w:t>
      </w:r>
      <w:r w:rsidRPr="1BA7200C" w:rsidR="6A7E77D8">
        <w:rPr>
          <w:noProof w:val="0"/>
          <w:lang w:val="en-GB"/>
        </w:rPr>
        <w:t>it ‘invites you to stop overthinking and start producing</w:t>
      </w:r>
      <w:r w:rsidRPr="1BA7200C" w:rsidR="6A7E77D8">
        <w:rPr>
          <w:noProof w:val="0"/>
          <w:lang w:val="en-GB"/>
        </w:rPr>
        <w:t>’.</w:t>
      </w:r>
    </w:p>
    <w:p w:rsidR="6A7E77D8" w:rsidP="49D1D964" w:rsidRDefault="6A7E77D8" w14:paraId="7269F26B" w14:textId="411B9EF0">
      <w:pPr>
        <w:spacing w:before="240" w:beforeAutospacing="off" w:after="240" w:afterAutospacing="off"/>
      </w:pPr>
      <w:r w:rsidRPr="1539A1D8" w:rsidR="6A7E77D8">
        <w:rPr>
          <w:noProof w:val="0"/>
          <w:lang w:val="en-US"/>
        </w:rPr>
        <w:t>“</w:t>
      </w:r>
      <w:r w:rsidRPr="1539A1D8" w:rsidR="6A7E77D8">
        <w:rPr>
          <w:noProof w:val="0"/>
          <w:lang w:val="en-US"/>
        </w:rPr>
        <w:t>We</w:t>
      </w:r>
      <w:r w:rsidRPr="1539A1D8" w:rsidR="6A7E77D8">
        <w:rPr>
          <w:noProof w:val="0"/>
          <w:lang w:val="en-US"/>
        </w:rPr>
        <w:t xml:space="preserve"> </w:t>
      </w:r>
      <w:r w:rsidRPr="1539A1D8" w:rsidR="6A7E77D8">
        <w:rPr>
          <w:noProof w:val="0"/>
          <w:lang w:val="en-US"/>
        </w:rPr>
        <w:t>didn’t</w:t>
      </w:r>
      <w:r w:rsidRPr="1539A1D8" w:rsidR="6A7E77D8">
        <w:rPr>
          <w:noProof w:val="0"/>
          <w:lang w:val="en-US"/>
        </w:rPr>
        <w:t xml:space="preserve"> set </w:t>
      </w:r>
      <w:r w:rsidRPr="1539A1D8" w:rsidR="6A7E77D8">
        <w:rPr>
          <w:noProof w:val="0"/>
          <w:lang w:val="en-US"/>
        </w:rPr>
        <w:t>out</w:t>
      </w:r>
      <w:r w:rsidRPr="1539A1D8" w:rsidR="6A7E77D8">
        <w:rPr>
          <w:noProof w:val="0"/>
          <w:lang w:val="en-US"/>
        </w:rPr>
        <w:t xml:space="preserve"> to make just </w:t>
      </w:r>
      <w:r w:rsidRPr="1539A1D8" w:rsidR="6A7E77D8">
        <w:rPr>
          <w:noProof w:val="0"/>
          <w:lang w:val="en-US"/>
        </w:rPr>
        <w:t>another</w:t>
      </w:r>
      <w:r w:rsidRPr="1539A1D8" w:rsidR="6A7E77D8">
        <w:rPr>
          <w:noProof w:val="0"/>
          <w:lang w:val="en-US"/>
        </w:rPr>
        <w:t xml:space="preserve"> </w:t>
      </w:r>
      <w:r w:rsidRPr="1539A1D8" w:rsidR="6A7E77D8">
        <w:rPr>
          <w:noProof w:val="0"/>
          <w:lang w:val="en-US"/>
        </w:rPr>
        <w:t>arpeggiator</w:t>
      </w:r>
      <w:r w:rsidRPr="1539A1D8" w:rsidR="6A7E77D8">
        <w:rPr>
          <w:noProof w:val="0"/>
          <w:lang w:val="en-US"/>
        </w:rPr>
        <w:t xml:space="preserve">,” </w:t>
      </w:r>
      <w:r w:rsidRPr="1539A1D8" w:rsidR="6A7E77D8">
        <w:rPr>
          <w:noProof w:val="0"/>
          <w:lang w:val="en-US"/>
        </w:rPr>
        <w:t>says</w:t>
      </w:r>
      <w:r w:rsidRPr="1539A1D8" w:rsidR="6A7E77D8">
        <w:rPr>
          <w:noProof w:val="0"/>
          <w:lang w:val="en-US"/>
        </w:rPr>
        <w:t xml:space="preserve"> </w:t>
      </w:r>
      <w:r w:rsidRPr="1539A1D8" w:rsidR="6A7E77D8">
        <w:rPr>
          <w:noProof w:val="0"/>
          <w:lang w:val="en-US"/>
        </w:rPr>
        <w:t xml:space="preserve">Niklas </w:t>
      </w:r>
      <w:r w:rsidRPr="1539A1D8" w:rsidR="6A7E77D8">
        <w:rPr>
          <w:noProof w:val="0"/>
          <w:lang w:val="en-US"/>
        </w:rPr>
        <w:t>Agevik</w:t>
      </w:r>
      <w:r w:rsidRPr="1539A1D8" w:rsidR="6A7E77D8">
        <w:rPr>
          <w:noProof w:val="0"/>
          <w:lang w:val="en-US"/>
        </w:rPr>
        <w:t xml:space="preserve">, CEO at </w:t>
      </w:r>
      <w:r w:rsidRPr="1539A1D8" w:rsidR="6A7E77D8">
        <w:rPr>
          <w:noProof w:val="0"/>
          <w:lang w:val="en-US"/>
        </w:rPr>
        <w:t>Reason</w:t>
      </w:r>
      <w:r w:rsidRPr="1539A1D8" w:rsidR="6A7E77D8">
        <w:rPr>
          <w:noProof w:val="0"/>
          <w:lang w:val="en-US"/>
        </w:rPr>
        <w:t xml:space="preserve"> Studios. “</w:t>
      </w:r>
      <w:r w:rsidRPr="1539A1D8" w:rsidR="6A7E77D8">
        <w:rPr>
          <w:noProof w:val="0"/>
          <w:lang w:val="en-US"/>
        </w:rPr>
        <w:t>We</w:t>
      </w:r>
      <w:r w:rsidRPr="1539A1D8" w:rsidR="6A7E77D8">
        <w:rPr>
          <w:noProof w:val="0"/>
          <w:lang w:val="en-US"/>
        </w:rPr>
        <w:t xml:space="preserve"> </w:t>
      </w:r>
      <w:r w:rsidRPr="1539A1D8" w:rsidR="6A7E77D8">
        <w:rPr>
          <w:noProof w:val="0"/>
          <w:lang w:val="en-US"/>
        </w:rPr>
        <w:t>wanted</w:t>
      </w:r>
      <w:r w:rsidRPr="1539A1D8" w:rsidR="6A7E77D8">
        <w:rPr>
          <w:noProof w:val="0"/>
          <w:lang w:val="en-US"/>
        </w:rPr>
        <w:t xml:space="preserve"> to </w:t>
      </w:r>
      <w:r w:rsidRPr="1539A1D8" w:rsidR="6A7E77D8">
        <w:rPr>
          <w:noProof w:val="0"/>
          <w:lang w:val="en-US"/>
        </w:rPr>
        <w:t>build</w:t>
      </w:r>
      <w:r w:rsidRPr="1539A1D8" w:rsidR="6A7E77D8">
        <w:rPr>
          <w:noProof w:val="0"/>
          <w:lang w:val="en-US"/>
        </w:rPr>
        <w:t xml:space="preserve"> a </w:t>
      </w:r>
      <w:r w:rsidRPr="1539A1D8" w:rsidR="6A7E77D8">
        <w:rPr>
          <w:noProof w:val="0"/>
          <w:lang w:val="en-US"/>
        </w:rPr>
        <w:t>creative</w:t>
      </w:r>
      <w:r w:rsidRPr="1539A1D8" w:rsidR="6A7E77D8">
        <w:rPr>
          <w:noProof w:val="0"/>
          <w:lang w:val="en-US"/>
        </w:rPr>
        <w:t xml:space="preserve"> </w:t>
      </w:r>
      <w:r w:rsidRPr="1539A1D8" w:rsidR="6A7E77D8">
        <w:rPr>
          <w:noProof w:val="0"/>
          <w:lang w:val="en-US"/>
        </w:rPr>
        <w:t>sidekick</w:t>
      </w:r>
      <w:r w:rsidRPr="1539A1D8" w:rsidR="6A7E77D8">
        <w:rPr>
          <w:noProof w:val="0"/>
          <w:lang w:val="en-US"/>
        </w:rPr>
        <w:t xml:space="preserve">. </w:t>
      </w:r>
      <w:r w:rsidRPr="1539A1D8" w:rsidR="6A7E77D8">
        <w:rPr>
          <w:noProof w:val="0"/>
          <w:lang w:val="en-US"/>
        </w:rPr>
        <w:t>Something</w:t>
      </w:r>
      <w:r w:rsidRPr="1539A1D8" w:rsidR="6A7E77D8">
        <w:rPr>
          <w:noProof w:val="0"/>
          <w:lang w:val="en-US"/>
        </w:rPr>
        <w:t xml:space="preserve"> </w:t>
      </w:r>
      <w:r w:rsidRPr="1539A1D8" w:rsidR="6A7E77D8">
        <w:rPr>
          <w:noProof w:val="0"/>
          <w:lang w:val="en-US"/>
        </w:rPr>
        <w:t>that</w:t>
      </w:r>
      <w:r w:rsidRPr="1539A1D8" w:rsidR="6A7E77D8">
        <w:rPr>
          <w:noProof w:val="0"/>
          <w:lang w:val="en-US"/>
        </w:rPr>
        <w:t xml:space="preserve"> gets </w:t>
      </w:r>
      <w:r w:rsidRPr="1539A1D8" w:rsidR="6A7E77D8">
        <w:rPr>
          <w:noProof w:val="0"/>
          <w:lang w:val="en-US"/>
        </w:rPr>
        <w:t>you</w:t>
      </w:r>
      <w:r w:rsidRPr="1539A1D8" w:rsidR="6A7E77D8">
        <w:rPr>
          <w:noProof w:val="0"/>
          <w:lang w:val="en-US"/>
        </w:rPr>
        <w:t xml:space="preserve"> </w:t>
      </w:r>
      <w:r w:rsidRPr="1539A1D8" w:rsidR="6A7E77D8">
        <w:rPr>
          <w:noProof w:val="0"/>
          <w:lang w:val="en-US"/>
        </w:rPr>
        <w:t>out</w:t>
      </w:r>
      <w:r w:rsidRPr="1539A1D8" w:rsidR="6A7E77D8">
        <w:rPr>
          <w:noProof w:val="0"/>
          <w:lang w:val="en-US"/>
        </w:rPr>
        <w:t xml:space="preserve"> </w:t>
      </w:r>
      <w:r w:rsidRPr="1539A1D8" w:rsidR="6A7E77D8">
        <w:rPr>
          <w:noProof w:val="0"/>
          <w:lang w:val="en-US"/>
        </w:rPr>
        <w:t>of</w:t>
      </w:r>
      <w:r w:rsidRPr="1539A1D8" w:rsidR="6A7E77D8">
        <w:rPr>
          <w:noProof w:val="0"/>
          <w:lang w:val="en-US"/>
        </w:rPr>
        <w:t xml:space="preserve"> </w:t>
      </w:r>
      <w:r w:rsidRPr="1539A1D8" w:rsidR="6A7E77D8">
        <w:rPr>
          <w:noProof w:val="0"/>
          <w:lang w:val="en-US"/>
        </w:rPr>
        <w:t>your</w:t>
      </w:r>
      <w:r w:rsidRPr="1539A1D8" w:rsidR="6A7E77D8">
        <w:rPr>
          <w:noProof w:val="0"/>
          <w:lang w:val="en-US"/>
        </w:rPr>
        <w:t xml:space="preserve"> </w:t>
      </w:r>
      <w:r w:rsidRPr="1539A1D8" w:rsidR="6A7E77D8">
        <w:rPr>
          <w:noProof w:val="0"/>
          <w:lang w:val="en-US"/>
        </w:rPr>
        <w:t>head</w:t>
      </w:r>
      <w:r w:rsidRPr="1539A1D8" w:rsidR="6A7E77D8">
        <w:rPr>
          <w:noProof w:val="0"/>
          <w:lang w:val="en-US"/>
        </w:rPr>
        <w:t xml:space="preserve"> and </w:t>
      </w:r>
      <w:r w:rsidRPr="1539A1D8" w:rsidR="6A7E77D8">
        <w:rPr>
          <w:noProof w:val="0"/>
          <w:lang w:val="en-US"/>
        </w:rPr>
        <w:t>into</w:t>
      </w:r>
      <w:r w:rsidRPr="1539A1D8" w:rsidR="6A7E77D8">
        <w:rPr>
          <w:noProof w:val="0"/>
          <w:lang w:val="en-US"/>
        </w:rPr>
        <w:t xml:space="preserve"> the </w:t>
      </w:r>
      <w:r w:rsidRPr="1539A1D8" w:rsidR="6A7E77D8">
        <w:rPr>
          <w:noProof w:val="0"/>
          <w:lang w:val="en-US"/>
        </w:rPr>
        <w:t>flow-state</w:t>
      </w:r>
      <w:r w:rsidRPr="1539A1D8" w:rsidR="6A7E77D8">
        <w:rPr>
          <w:noProof w:val="0"/>
          <w:lang w:val="en-US"/>
        </w:rPr>
        <w:t xml:space="preserve"> </w:t>
      </w:r>
      <w:r w:rsidRPr="1539A1D8" w:rsidR="6A7E77D8">
        <w:rPr>
          <w:noProof w:val="0"/>
          <w:lang w:val="en-US"/>
        </w:rPr>
        <w:t>of</w:t>
      </w:r>
      <w:r w:rsidRPr="1539A1D8" w:rsidR="6A7E77D8">
        <w:rPr>
          <w:noProof w:val="0"/>
          <w:lang w:val="en-US"/>
        </w:rPr>
        <w:t xml:space="preserve"> </w:t>
      </w:r>
      <w:r w:rsidRPr="1539A1D8" w:rsidR="6A7E77D8">
        <w:rPr>
          <w:noProof w:val="0"/>
          <w:lang w:val="en-US"/>
        </w:rPr>
        <w:t>making</w:t>
      </w:r>
      <w:r w:rsidRPr="1539A1D8" w:rsidR="6A7E77D8">
        <w:rPr>
          <w:noProof w:val="0"/>
          <w:lang w:val="en-US"/>
        </w:rPr>
        <w:t xml:space="preserve"> </w:t>
      </w:r>
      <w:r w:rsidRPr="1539A1D8" w:rsidR="6A7E77D8">
        <w:rPr>
          <w:noProof w:val="0"/>
          <w:lang w:val="en-US"/>
        </w:rPr>
        <w:t>music</w:t>
      </w:r>
      <w:r w:rsidRPr="1539A1D8" w:rsidR="6A7E77D8">
        <w:rPr>
          <w:noProof w:val="0"/>
          <w:lang w:val="en-US"/>
        </w:rPr>
        <w:t>”</w:t>
      </w:r>
    </w:p>
    <w:p w:rsidR="6A7E77D8" w:rsidP="49D1D964" w:rsidRDefault="6A7E77D8" w14:paraId="54D22B0A" w14:textId="2B490819">
      <w:pPr>
        <w:spacing w:before="240" w:beforeAutospacing="off" w:after="240" w:afterAutospacing="off"/>
      </w:pPr>
      <w:r w:rsidRPr="7AD7E0B3" w:rsidR="6A7E77D8">
        <w:rPr>
          <w:noProof w:val="0"/>
          <w:lang w:val="en-US"/>
        </w:rPr>
        <w:t xml:space="preserve">Unlike traditional arpeggiators that follow fixed orders, Arpeggio Lab encourages exploration. Twist a few knobs and your whole idea changes. Hit ‘Humanize’ and the arpeggiator sets out to mimic the </w:t>
      </w:r>
      <w:r w:rsidRPr="7AD7E0B3" w:rsidR="6A7E77D8">
        <w:rPr>
          <w:noProof w:val="0"/>
          <w:lang w:val="en-US"/>
        </w:rPr>
        <w:t>handstrokes</w:t>
      </w:r>
      <w:r w:rsidRPr="7AD7E0B3" w:rsidR="6A7E77D8">
        <w:rPr>
          <w:noProof w:val="0"/>
          <w:lang w:val="en-US"/>
        </w:rPr>
        <w:t xml:space="preserve"> and movement patterns of a real musician. </w:t>
      </w:r>
      <w:r w:rsidRPr="7AD7E0B3" w:rsidR="6A7E77D8">
        <w:rPr>
          <w:noProof w:val="0"/>
          <w:lang w:val="en-US"/>
        </w:rPr>
        <w:t>Sort of like</w:t>
      </w:r>
      <w:r w:rsidRPr="7AD7E0B3" w:rsidR="6A7E77D8">
        <w:rPr>
          <w:noProof w:val="0"/>
          <w:lang w:val="en-US"/>
        </w:rPr>
        <w:t xml:space="preserve"> jamming with an imaginary bandmate. </w:t>
      </w:r>
      <w:r w:rsidRPr="7AD7E0B3" w:rsidR="6A7E77D8">
        <w:rPr>
          <w:noProof w:val="0"/>
          <w:lang w:val="en-US"/>
        </w:rPr>
        <w:t>It’s</w:t>
      </w:r>
      <w:r w:rsidRPr="7AD7E0B3" w:rsidR="6A7E77D8">
        <w:rPr>
          <w:noProof w:val="0"/>
          <w:lang w:val="en-US"/>
        </w:rPr>
        <w:t xml:space="preserve"> not just inspiring—</w:t>
      </w:r>
      <w:r w:rsidRPr="7AD7E0B3" w:rsidR="403C3E96">
        <w:rPr>
          <w:noProof w:val="0"/>
          <w:lang w:val="en-US"/>
        </w:rPr>
        <w:t>i</w:t>
      </w:r>
      <w:r w:rsidRPr="7AD7E0B3" w:rsidR="6A7E77D8">
        <w:rPr>
          <w:noProof w:val="0"/>
          <w:lang w:val="en-US"/>
        </w:rPr>
        <w:t>t’s unpredictable in the best way.</w:t>
      </w:r>
    </w:p>
    <w:p w:rsidR="6A7E77D8" w:rsidP="7584FD4B" w:rsidRDefault="6A7E77D8" w14:paraId="43BD3DEE" w14:textId="15E65520">
      <w:pPr>
        <w:spacing w:before="240" w:beforeAutospacing="off" w:after="240" w:afterAutospacing="off"/>
        <w:rPr>
          <w:noProof w:val="0"/>
          <w:lang w:val="en-GB"/>
        </w:rPr>
      </w:pPr>
      <w:r w:rsidRPr="7584FD4B" w:rsidR="6A7E77D8">
        <w:rPr>
          <w:noProof w:val="0"/>
          <w:lang w:val="en-GB"/>
        </w:rPr>
        <w:t>“</w:t>
      </w:r>
      <w:r w:rsidRPr="7584FD4B" w:rsidR="6A7E77D8">
        <w:rPr>
          <w:noProof w:val="0"/>
          <w:lang w:val="en-GB"/>
        </w:rPr>
        <w:t>Creative</w:t>
      </w:r>
      <w:r w:rsidRPr="7584FD4B" w:rsidR="6A7E77D8">
        <w:rPr>
          <w:noProof w:val="0"/>
          <w:lang w:val="en-GB"/>
        </w:rPr>
        <w:t xml:space="preserve"> block </w:t>
      </w:r>
      <w:r w:rsidRPr="7584FD4B" w:rsidR="6A7E77D8">
        <w:rPr>
          <w:noProof w:val="0"/>
          <w:lang w:val="en-GB"/>
        </w:rPr>
        <w:t>happens</w:t>
      </w:r>
      <w:r w:rsidRPr="7584FD4B" w:rsidR="6A7E77D8">
        <w:rPr>
          <w:noProof w:val="0"/>
          <w:lang w:val="en-GB"/>
        </w:rPr>
        <w:t xml:space="preserve"> </w:t>
      </w:r>
      <w:r w:rsidRPr="7584FD4B" w:rsidR="6A7E77D8">
        <w:rPr>
          <w:noProof w:val="0"/>
          <w:lang w:val="en-GB"/>
        </w:rPr>
        <w:t>when</w:t>
      </w:r>
      <w:r w:rsidRPr="7584FD4B" w:rsidR="6A7E77D8">
        <w:rPr>
          <w:noProof w:val="0"/>
          <w:lang w:val="en-GB"/>
        </w:rPr>
        <w:t xml:space="preserve"> </w:t>
      </w:r>
      <w:r w:rsidRPr="7584FD4B" w:rsidR="6A7E77D8">
        <w:rPr>
          <w:noProof w:val="0"/>
          <w:lang w:val="en-GB"/>
        </w:rPr>
        <w:t>everything</w:t>
      </w:r>
      <w:r w:rsidRPr="7584FD4B" w:rsidR="6A7E77D8">
        <w:rPr>
          <w:noProof w:val="0"/>
          <w:lang w:val="en-GB"/>
        </w:rPr>
        <w:t xml:space="preserve"> starts </w:t>
      </w:r>
      <w:r w:rsidRPr="7584FD4B" w:rsidR="6A7E77D8">
        <w:rPr>
          <w:noProof w:val="0"/>
          <w:lang w:val="en-GB"/>
        </w:rPr>
        <w:t>sounding</w:t>
      </w:r>
      <w:r w:rsidRPr="7584FD4B" w:rsidR="6A7E77D8">
        <w:rPr>
          <w:noProof w:val="0"/>
          <w:lang w:val="en-GB"/>
        </w:rPr>
        <w:t xml:space="preserve"> the same,” </w:t>
      </w:r>
      <w:r w:rsidRPr="7584FD4B" w:rsidR="6A7E77D8">
        <w:rPr>
          <w:noProof w:val="0"/>
          <w:lang w:val="en-GB"/>
        </w:rPr>
        <w:t>says</w:t>
      </w:r>
      <w:r w:rsidRPr="7584FD4B" w:rsidR="6A7E77D8">
        <w:rPr>
          <w:noProof w:val="0"/>
          <w:lang w:val="en-GB"/>
        </w:rPr>
        <w:t xml:space="preserve"> Calle Malmgren, CMO at </w:t>
      </w:r>
      <w:r w:rsidRPr="7584FD4B" w:rsidR="6A7E77D8">
        <w:rPr>
          <w:noProof w:val="0"/>
          <w:lang w:val="en-GB"/>
        </w:rPr>
        <w:t>Reason</w:t>
      </w:r>
      <w:r w:rsidRPr="7584FD4B" w:rsidR="6A7E77D8">
        <w:rPr>
          <w:noProof w:val="0"/>
          <w:lang w:val="en-GB"/>
        </w:rPr>
        <w:t xml:space="preserve"> Studios. “Arpeggio Lab breaks </w:t>
      </w:r>
      <w:r w:rsidRPr="7584FD4B" w:rsidR="6A7E77D8">
        <w:rPr>
          <w:noProof w:val="0"/>
          <w:lang w:val="en-GB"/>
        </w:rPr>
        <w:t>that</w:t>
      </w:r>
      <w:r w:rsidRPr="7584FD4B" w:rsidR="6A7E77D8">
        <w:rPr>
          <w:noProof w:val="0"/>
          <w:lang w:val="en-GB"/>
        </w:rPr>
        <w:t xml:space="preserve"> loop — </w:t>
      </w:r>
      <w:r w:rsidRPr="7584FD4B" w:rsidR="6A7E77D8">
        <w:rPr>
          <w:noProof w:val="0"/>
          <w:lang w:val="en-GB"/>
        </w:rPr>
        <w:t>literally</w:t>
      </w:r>
      <w:r w:rsidRPr="7584FD4B" w:rsidR="6A7E77D8">
        <w:rPr>
          <w:noProof w:val="0"/>
          <w:lang w:val="en-GB"/>
        </w:rPr>
        <w:t>”.</w:t>
      </w:r>
    </w:p>
    <w:p w:rsidR="6C7BCD57" w:rsidP="49D1D964" w:rsidRDefault="6C7BCD57" w14:paraId="435F1664" w14:textId="0F6D8106">
      <w:pPr>
        <w:spacing w:before="240" w:beforeAutospacing="off" w:after="240" w:afterAutospacing="off"/>
        <w:rPr>
          <w:b w:val="1"/>
          <w:bCs w:val="1"/>
          <w:noProof w:val="0"/>
          <w:lang w:val="en-US"/>
        </w:rPr>
      </w:pPr>
      <w:r w:rsidRPr="49D1D964" w:rsidR="6C7BCD57">
        <w:rPr>
          <w:b w:val="1"/>
          <w:bCs w:val="1"/>
          <w:noProof w:val="0"/>
          <w:lang w:val="en-US"/>
        </w:rPr>
        <w:t xml:space="preserve">On May 6, 2025, </w:t>
      </w:r>
      <w:r w:rsidRPr="49D1D964" w:rsidR="6A7E77D8">
        <w:rPr>
          <w:b w:val="1"/>
          <w:bCs w:val="1"/>
          <w:noProof w:val="0"/>
          <w:lang w:val="en-US"/>
        </w:rPr>
        <w:t xml:space="preserve">Arpeggio Lab </w:t>
      </w:r>
      <w:r w:rsidRPr="49D1D964" w:rsidR="0B0509CC">
        <w:rPr>
          <w:b w:val="1"/>
          <w:bCs w:val="1"/>
          <w:noProof w:val="0"/>
          <w:lang w:val="en-US"/>
        </w:rPr>
        <w:t>will be included</w:t>
      </w:r>
      <w:r w:rsidRPr="49D1D964" w:rsidR="6A7E77D8">
        <w:rPr>
          <w:b w:val="1"/>
          <w:bCs w:val="1"/>
          <w:noProof w:val="0"/>
          <w:lang w:val="en-US"/>
        </w:rPr>
        <w:t xml:space="preserve"> in Reason+ and </w:t>
      </w:r>
      <w:r w:rsidRPr="49D1D964" w:rsidR="4A2595B5">
        <w:rPr>
          <w:b w:val="1"/>
          <w:bCs w:val="1"/>
          <w:noProof w:val="0"/>
          <w:lang w:val="en-US"/>
        </w:rPr>
        <w:t>available for purchase in the</w:t>
      </w:r>
      <w:r w:rsidRPr="49D1D964" w:rsidR="6A7E77D8">
        <w:rPr>
          <w:b w:val="1"/>
          <w:bCs w:val="1"/>
          <w:noProof w:val="0"/>
          <w:lang w:val="en-US"/>
        </w:rPr>
        <w:t xml:space="preserve"> Reason Studios shop for $</w:t>
      </w:r>
      <w:r w:rsidRPr="49D1D964" w:rsidR="175EDDB5">
        <w:rPr>
          <w:b w:val="1"/>
          <w:bCs w:val="1"/>
          <w:noProof w:val="0"/>
          <w:lang w:val="en-US"/>
        </w:rPr>
        <w:t>6</w:t>
      </w:r>
      <w:r w:rsidRPr="49D1D964" w:rsidR="6A7E77D8">
        <w:rPr>
          <w:b w:val="1"/>
          <w:bCs w:val="1"/>
          <w:noProof w:val="0"/>
          <w:lang w:val="en-US"/>
        </w:rPr>
        <w:t>9.</w:t>
      </w:r>
    </w:p>
    <w:p w:rsidR="49D1D964" w:rsidP="49D1D964" w:rsidRDefault="49D1D964" w14:paraId="5F9D0F73" w14:textId="744CBEB8">
      <w:pPr>
        <w:spacing w:before="240" w:beforeAutospacing="off" w:after="240" w:afterAutospacing="off"/>
      </w:pPr>
    </w:p>
    <w:p w:rsidR="6A7E77D8" w:rsidP="49D1D964" w:rsidRDefault="6A7E77D8" w14:paraId="671A6478" w14:textId="71B982E3">
      <w:pPr>
        <w:spacing w:before="240" w:beforeAutospacing="off" w:after="240" w:afterAutospacing="off"/>
      </w:pPr>
      <w:r w:rsidRPr="49D1D964" w:rsidR="6A7E77D8">
        <w:rPr>
          <w:noProof w:val="0"/>
          <w:lang w:val="sv-SE"/>
        </w:rPr>
        <w:t xml:space="preserve"> </w:t>
      </w:r>
    </w:p>
    <w:p w:rsidR="6A7E77D8" w:rsidP="49D1D964" w:rsidRDefault="6A7E77D8" w14:paraId="73031F0D" w14:textId="2FEBA732">
      <w:pPr>
        <w:spacing w:before="240" w:beforeAutospacing="off" w:after="240" w:afterAutospacing="off"/>
        <w:rPr>
          <w:b w:val="1"/>
          <w:bCs w:val="1"/>
          <w:noProof w:val="0"/>
          <w:lang w:val="sv-SE"/>
        </w:rPr>
      </w:pPr>
      <w:r w:rsidRPr="49D1D964" w:rsidR="6A7E77D8">
        <w:rPr>
          <w:b w:val="1"/>
          <w:bCs w:val="1"/>
          <w:noProof w:val="0"/>
          <w:lang w:val="sv-SE"/>
        </w:rPr>
        <w:t>About</w:t>
      </w:r>
      <w:r w:rsidRPr="49D1D964" w:rsidR="6A7E77D8">
        <w:rPr>
          <w:b w:val="1"/>
          <w:bCs w:val="1"/>
          <w:noProof w:val="0"/>
          <w:lang w:val="sv-SE"/>
        </w:rPr>
        <w:t xml:space="preserve"> </w:t>
      </w:r>
      <w:r w:rsidRPr="49D1D964" w:rsidR="6A7E77D8">
        <w:rPr>
          <w:b w:val="1"/>
          <w:bCs w:val="1"/>
          <w:noProof w:val="0"/>
          <w:lang w:val="sv-SE"/>
        </w:rPr>
        <w:t>Reason</w:t>
      </w:r>
      <w:r w:rsidRPr="49D1D964" w:rsidR="6A7E77D8">
        <w:rPr>
          <w:b w:val="1"/>
          <w:bCs w:val="1"/>
          <w:noProof w:val="0"/>
          <w:lang w:val="sv-SE"/>
        </w:rPr>
        <w:t xml:space="preserve"> Studios</w:t>
      </w:r>
    </w:p>
    <w:p w:rsidR="56DCB240" w:rsidP="49D1D964" w:rsidRDefault="56DCB240" w14:paraId="180D7969" w14:textId="025E569A">
      <w:pPr>
        <w:pStyle w:val="Normal"/>
        <w:rPr>
          <w:noProof w:val="0"/>
          <w:lang w:val="sv-SE"/>
        </w:rPr>
      </w:pPr>
      <w:r w:rsidRPr="49D1D964" w:rsidR="56DCB240">
        <w:rPr>
          <w:noProof w:val="0"/>
          <w:lang w:val="sv-SE"/>
        </w:rPr>
        <w:t>Reason</w:t>
      </w:r>
      <w:r w:rsidRPr="49D1D964" w:rsidR="56DCB240">
        <w:rPr>
          <w:noProof w:val="0"/>
          <w:lang w:val="sv-SE"/>
        </w:rPr>
        <w:t xml:space="preserve"> Studios (</w:t>
      </w:r>
      <w:r w:rsidRPr="49D1D964" w:rsidR="56DCB240">
        <w:rPr>
          <w:noProof w:val="0"/>
          <w:lang w:val="sv-SE"/>
        </w:rPr>
        <w:t>previously</w:t>
      </w:r>
      <w:r w:rsidRPr="49D1D964" w:rsidR="56DCB240">
        <w:rPr>
          <w:noProof w:val="0"/>
          <w:lang w:val="sv-SE"/>
        </w:rPr>
        <w:t xml:space="preserve"> </w:t>
      </w:r>
      <w:r w:rsidRPr="49D1D964" w:rsidR="56DCB240">
        <w:rPr>
          <w:noProof w:val="0"/>
          <w:lang w:val="sv-SE"/>
        </w:rPr>
        <w:t>Propellerhead</w:t>
      </w:r>
      <w:r w:rsidRPr="49D1D964" w:rsidR="56DCB240">
        <w:rPr>
          <w:noProof w:val="0"/>
          <w:lang w:val="sv-SE"/>
        </w:rPr>
        <w:t xml:space="preserve"> Software) is a Swedish software</w:t>
      </w:r>
    </w:p>
    <w:p w:rsidR="56DCB240" w:rsidP="49D1D964" w:rsidRDefault="56DCB240" w14:paraId="1BF06A2D" w14:textId="0660D4AF">
      <w:pPr>
        <w:pStyle w:val="Normal"/>
        <w:rPr>
          <w:noProof w:val="0"/>
          <w:lang w:val="sv-SE"/>
        </w:rPr>
      </w:pPr>
      <w:r w:rsidRPr="49D1D964" w:rsidR="56DCB240">
        <w:rPr>
          <w:noProof w:val="0"/>
          <w:lang w:val="sv-SE"/>
        </w:rPr>
        <w:t xml:space="preserve">company specializing in music production. Founded in 1994, the company is best </w:t>
      </w:r>
      <w:r w:rsidRPr="49D1D964" w:rsidR="56DCB240">
        <w:rPr>
          <w:noProof w:val="0"/>
          <w:lang w:val="sv-SE"/>
        </w:rPr>
        <w:t>known</w:t>
      </w:r>
      <w:r w:rsidRPr="49D1D964" w:rsidR="56DCB240">
        <w:rPr>
          <w:noProof w:val="0"/>
          <w:lang w:val="sv-SE"/>
        </w:rPr>
        <w:t xml:space="preserve"> for </w:t>
      </w:r>
      <w:r w:rsidRPr="49D1D964" w:rsidR="56DCB240">
        <w:rPr>
          <w:noProof w:val="0"/>
          <w:lang w:val="sv-SE"/>
        </w:rPr>
        <w:t>its</w:t>
      </w:r>
      <w:r w:rsidRPr="49D1D964" w:rsidR="56DCB240">
        <w:rPr>
          <w:noProof w:val="0"/>
          <w:lang w:val="sv-SE"/>
        </w:rPr>
        <w:t xml:space="preserve"> flagship digital audio workstation, </w:t>
      </w:r>
      <w:r w:rsidRPr="49D1D964" w:rsidR="56DCB240">
        <w:rPr>
          <w:noProof w:val="0"/>
          <w:lang w:val="sv-SE"/>
        </w:rPr>
        <w:t>Reason</w:t>
      </w:r>
      <w:r w:rsidRPr="49D1D964" w:rsidR="56DCB240">
        <w:rPr>
          <w:noProof w:val="0"/>
          <w:lang w:val="sv-SE"/>
        </w:rPr>
        <w:t xml:space="preserve">, and </w:t>
      </w:r>
      <w:r w:rsidRPr="49D1D964" w:rsidR="56DCB240">
        <w:rPr>
          <w:noProof w:val="0"/>
          <w:lang w:val="sv-SE"/>
        </w:rPr>
        <w:t>various</w:t>
      </w:r>
      <w:r w:rsidRPr="49D1D964" w:rsidR="56DCB240">
        <w:rPr>
          <w:noProof w:val="0"/>
          <w:lang w:val="sv-SE"/>
        </w:rPr>
        <w:t xml:space="preserve"> innovative software </w:t>
      </w:r>
      <w:r w:rsidRPr="49D1D964" w:rsidR="56DCB240">
        <w:rPr>
          <w:noProof w:val="0"/>
          <w:lang w:val="sv-SE"/>
        </w:rPr>
        <w:t>tools</w:t>
      </w:r>
      <w:r w:rsidRPr="49D1D964" w:rsidR="56DCB240">
        <w:rPr>
          <w:noProof w:val="0"/>
          <w:lang w:val="sv-SE"/>
        </w:rPr>
        <w:t xml:space="preserve">. </w:t>
      </w:r>
      <w:r w:rsidRPr="49D1D964" w:rsidR="56DCB240">
        <w:rPr>
          <w:noProof w:val="0"/>
          <w:lang w:val="sv-SE"/>
        </w:rPr>
        <w:t>Reason</w:t>
      </w:r>
      <w:r w:rsidRPr="49D1D964" w:rsidR="56DCB240">
        <w:rPr>
          <w:noProof w:val="0"/>
          <w:lang w:val="sv-SE"/>
        </w:rPr>
        <w:t xml:space="preserve"> Studios has </w:t>
      </w:r>
      <w:r w:rsidRPr="49D1D964" w:rsidR="56DCB240">
        <w:rPr>
          <w:noProof w:val="0"/>
          <w:lang w:val="sv-SE"/>
        </w:rPr>
        <w:t>played</w:t>
      </w:r>
      <w:r w:rsidRPr="49D1D964" w:rsidR="56DCB240">
        <w:rPr>
          <w:noProof w:val="0"/>
          <w:lang w:val="sv-SE"/>
        </w:rPr>
        <w:t xml:space="preserve"> a </w:t>
      </w:r>
      <w:r w:rsidRPr="49D1D964" w:rsidR="56DCB240">
        <w:rPr>
          <w:noProof w:val="0"/>
          <w:lang w:val="sv-SE"/>
        </w:rPr>
        <w:t>significant</w:t>
      </w:r>
      <w:r w:rsidRPr="49D1D964" w:rsidR="56DCB240">
        <w:rPr>
          <w:noProof w:val="0"/>
          <w:lang w:val="sv-SE"/>
        </w:rPr>
        <w:t xml:space="preserve"> </w:t>
      </w:r>
      <w:r w:rsidRPr="49D1D964" w:rsidR="56DCB240">
        <w:rPr>
          <w:noProof w:val="0"/>
          <w:lang w:val="sv-SE"/>
        </w:rPr>
        <w:t>role</w:t>
      </w:r>
      <w:r w:rsidRPr="49D1D964" w:rsidR="56DCB240">
        <w:rPr>
          <w:noProof w:val="0"/>
          <w:lang w:val="sv-SE"/>
        </w:rPr>
        <w:t xml:space="preserve"> in the evolution </w:t>
      </w:r>
      <w:r w:rsidRPr="49D1D964" w:rsidR="56DCB240">
        <w:rPr>
          <w:noProof w:val="0"/>
          <w:lang w:val="sv-SE"/>
        </w:rPr>
        <w:t xml:space="preserve">of </w:t>
      </w:r>
      <w:r w:rsidRPr="49D1D964" w:rsidR="56DCB240">
        <w:rPr>
          <w:noProof w:val="0"/>
          <w:lang w:val="sv-SE"/>
        </w:rPr>
        <w:t>music</w:t>
      </w:r>
      <w:r w:rsidRPr="49D1D964" w:rsidR="56DCB240">
        <w:rPr>
          <w:noProof w:val="0"/>
          <w:lang w:val="sv-SE"/>
        </w:rPr>
        <w:t xml:space="preserve"> </w:t>
      </w:r>
      <w:r w:rsidRPr="49D1D964" w:rsidR="56DCB240">
        <w:rPr>
          <w:noProof w:val="0"/>
          <w:lang w:val="sv-SE"/>
        </w:rPr>
        <w:t>technology</w:t>
      </w:r>
      <w:r w:rsidRPr="49D1D964" w:rsidR="56DCB240">
        <w:rPr>
          <w:noProof w:val="0"/>
          <w:lang w:val="sv-SE"/>
        </w:rPr>
        <w:t xml:space="preserve">, </w:t>
      </w:r>
      <w:r w:rsidRPr="49D1D964" w:rsidR="56DCB240">
        <w:rPr>
          <w:noProof w:val="0"/>
          <w:lang w:val="sv-SE"/>
        </w:rPr>
        <w:t>providing</w:t>
      </w:r>
      <w:r w:rsidRPr="49D1D964" w:rsidR="56DCB240">
        <w:rPr>
          <w:noProof w:val="0"/>
          <w:lang w:val="sv-SE"/>
        </w:rPr>
        <w:t xml:space="preserve"> </w:t>
      </w:r>
      <w:r w:rsidRPr="49D1D964" w:rsidR="56DCB240">
        <w:rPr>
          <w:noProof w:val="0"/>
          <w:lang w:val="sv-SE"/>
        </w:rPr>
        <w:t>producers</w:t>
      </w:r>
      <w:r w:rsidRPr="49D1D964" w:rsidR="56DCB240">
        <w:rPr>
          <w:noProof w:val="0"/>
          <w:lang w:val="sv-SE"/>
        </w:rPr>
        <w:t xml:space="preserve"> and </w:t>
      </w:r>
      <w:r w:rsidRPr="49D1D964" w:rsidR="56DCB240">
        <w:rPr>
          <w:noProof w:val="0"/>
          <w:lang w:val="sv-SE"/>
        </w:rPr>
        <w:t>musicians</w:t>
      </w:r>
      <w:r w:rsidRPr="49D1D964" w:rsidR="56DCB240">
        <w:rPr>
          <w:noProof w:val="0"/>
          <w:lang w:val="sv-SE"/>
        </w:rPr>
        <w:t xml:space="preserve"> </w:t>
      </w:r>
      <w:r w:rsidRPr="49D1D964" w:rsidR="56DCB240">
        <w:rPr>
          <w:noProof w:val="0"/>
          <w:lang w:val="sv-SE"/>
        </w:rPr>
        <w:t xml:space="preserve">with </w:t>
      </w:r>
      <w:r w:rsidRPr="49D1D964" w:rsidR="56DCB240">
        <w:rPr>
          <w:noProof w:val="0"/>
          <w:lang w:val="sv-SE"/>
        </w:rPr>
        <w:t xml:space="preserve">innovative solutions for </w:t>
      </w:r>
      <w:r w:rsidRPr="49D1D964" w:rsidR="56DCB240">
        <w:rPr>
          <w:noProof w:val="0"/>
          <w:lang w:val="sv-SE"/>
        </w:rPr>
        <w:t>creating</w:t>
      </w:r>
      <w:r w:rsidRPr="49D1D964" w:rsidR="56DCB240">
        <w:rPr>
          <w:noProof w:val="0"/>
          <w:lang w:val="sv-SE"/>
        </w:rPr>
        <w:t xml:space="preserve"> and </w:t>
      </w:r>
      <w:r w:rsidRPr="49D1D964" w:rsidR="56DCB240">
        <w:rPr>
          <w:noProof w:val="0"/>
          <w:lang w:val="sv-SE"/>
        </w:rPr>
        <w:t>producing</w:t>
      </w:r>
      <w:r w:rsidRPr="49D1D964" w:rsidR="56DCB240">
        <w:rPr>
          <w:noProof w:val="0"/>
          <w:lang w:val="sv-SE"/>
        </w:rPr>
        <w:t xml:space="preserve"> </w:t>
      </w:r>
      <w:r w:rsidRPr="49D1D964" w:rsidR="56DCB240">
        <w:rPr>
          <w:noProof w:val="0"/>
          <w:lang w:val="sv-SE"/>
        </w:rPr>
        <w:t>music</w:t>
      </w:r>
      <w:r w:rsidRPr="49D1D964" w:rsidR="56DCB240">
        <w:rPr>
          <w:noProof w:val="0"/>
          <w:lang w:val="sv-SE"/>
        </w:rPr>
        <w:t>.</w:t>
      </w:r>
    </w:p>
    <w:p w:rsidR="49D1D964" w:rsidP="49D1D964" w:rsidRDefault="49D1D964" w14:paraId="614AA194" w14:textId="29AAC857">
      <w:pPr>
        <w:spacing w:before="240" w:beforeAutospacing="off" w:after="240" w:afterAutospacing="off"/>
        <w:rPr>
          <w:b w:val="1"/>
          <w:bCs w:val="1"/>
          <w:noProof w:val="0"/>
          <w:lang w:val="sv-SE"/>
        </w:rPr>
      </w:pPr>
    </w:p>
    <w:p w:rsidR="6A7E77D8" w:rsidP="49D1D964" w:rsidRDefault="6A7E77D8" w14:paraId="382CCD61" w14:textId="441F5B13">
      <w:pPr>
        <w:spacing w:before="240" w:beforeAutospacing="off" w:after="240" w:afterAutospacing="off"/>
        <w:rPr>
          <w:b w:val="1"/>
          <w:bCs w:val="1"/>
          <w:noProof w:val="0"/>
          <w:lang w:val="sv-SE"/>
        </w:rPr>
      </w:pPr>
      <w:r>
        <w:br/>
      </w:r>
    </w:p>
    <w:p w:rsidR="6A7E77D8" w:rsidP="49D1D964" w:rsidRDefault="6A7E77D8" w14:paraId="02921E27" w14:textId="53944F9E">
      <w:pPr>
        <w:rPr>
          <w:noProof w:val="0"/>
          <w:lang w:val="en-GB"/>
        </w:rPr>
      </w:pPr>
      <w:r w:rsidRPr="49D1D964" w:rsidR="6A7E77D8">
        <w:rPr>
          <w:b w:val="1"/>
          <w:bCs w:val="1"/>
          <w:noProof w:val="0"/>
          <w:lang w:val="sv-SE"/>
        </w:rPr>
        <w:t>Press Contact</w:t>
      </w:r>
      <w:r>
        <w:br/>
      </w:r>
      <w:r w:rsidRPr="49D1D964" w:rsidR="3039B0C2">
        <w:rPr>
          <w:noProof w:val="0"/>
          <w:lang w:val="en-GB"/>
        </w:rPr>
        <w:t>Calle Malmgren</w:t>
      </w:r>
    </w:p>
    <w:p w:rsidR="3039B0C2" w:rsidP="49D1D964" w:rsidRDefault="3039B0C2" w14:paraId="42EB1C89" w14:textId="2711AD2C">
      <w:pPr>
        <w:pStyle w:val="Normal"/>
        <w:rPr>
          <w:noProof w:val="0"/>
          <w:lang w:val="en-GB"/>
        </w:rPr>
      </w:pPr>
      <w:r w:rsidRPr="49D1D964" w:rsidR="3039B0C2">
        <w:rPr>
          <w:noProof w:val="0"/>
          <w:lang w:val="en-GB"/>
        </w:rPr>
        <w:t>Chief Marketing Officer</w:t>
      </w:r>
    </w:p>
    <w:p w:rsidR="3039B0C2" w:rsidP="49D1D964" w:rsidRDefault="3039B0C2" w14:paraId="1812EDA1" w14:textId="73DC2E15">
      <w:pPr>
        <w:pStyle w:val="Normal"/>
      </w:pPr>
      <w:hyperlink r:id="R80f62179ad5c472b">
        <w:r w:rsidRPr="49D1D964" w:rsidR="3039B0C2">
          <w:rPr>
            <w:rStyle w:val="Hyperlnk"/>
            <w:noProof w:val="0"/>
            <w:lang w:val="en-GB"/>
          </w:rPr>
          <w:t>calle.malmgren@reasonstudios.com</w:t>
        </w:r>
      </w:hyperlink>
    </w:p>
    <w:p w:rsidR="49D1D964" w:rsidP="49D1D964" w:rsidRDefault="49D1D964" w14:paraId="16C7B84A" w14:textId="5F95061D">
      <w:pPr>
        <w:pStyle w:val="Normal"/>
      </w:pPr>
    </w:p>
    <w:p w:rsidR="49D1D964" w:rsidP="49D1D964" w:rsidRDefault="49D1D964" w14:paraId="365357D7" w14:textId="29056A68">
      <w:pPr>
        <w:pStyle w:val="Normal"/>
        <w:rPr>
          <w:noProof w:val="0"/>
          <w:lang w:val="sv-SE"/>
        </w:rPr>
      </w:pPr>
    </w:p>
    <w:sectPr w:rsidRPr="008768CA" w:rsidR="00A3093C" w:rsidSect="00B635A2">
      <w:headerReference w:type="even" r:id="rId11"/>
      <w:headerReference w:type="default" r:id="rId12"/>
      <w:footerReference w:type="default" r:id="rId13"/>
      <w:headerReference w:type="first" r:id="rId14"/>
      <w:pgSz w:w="11900" w:h="16840" w:orient="portrait"/>
      <w:pgMar w:top="1440" w:right="1440" w:bottom="1440" w:left="1440" w:header="720" w:footer="72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Pr="00C25340" w:rsidR="00E13FA9" w:rsidP="00BE5BFE" w:rsidRDefault="00E13FA9" w14:paraId="32CC5CAA" w14:textId="77777777">
      <w:r w:rsidRPr="00C25340">
        <w:separator/>
      </w:r>
    </w:p>
  </w:endnote>
  <w:endnote w:type="continuationSeparator" w:id="0">
    <w:p w:rsidRPr="00C25340" w:rsidR="00E13FA9" w:rsidP="00BE5BFE" w:rsidRDefault="00E13FA9" w14:paraId="0C07A1AF" w14:textId="77777777">
      <w:r w:rsidRPr="00C25340">
        <w:continuationSeparator/>
      </w:r>
    </w:p>
  </w:endnote>
  <w:endnote w:type="continuationNotice" w:id="1">
    <w:p w:rsidR="00E13FA9" w:rsidRDefault="00E13FA9" w14:paraId="72C26050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w:fontKey="{DB942BCF-81AC-5E4B-A077-925360DF5BB8}" r:id="rId1"/>
    <w:embedBold w:fontKey="{53E764FD-FDC9-AC4A-9AA2-CBC4C4883B8D}" r:id="rId2"/>
    <w:embedItalic w:fontKey="{4481938F-5B63-9645-9E77-B39740DFCC56}" r:id="rId3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w:fontKey="{6197F13E-46B5-4746-BDED-38A05B2B5BA2}" r:id="rId4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w:fontKey="{61FBF696-C737-9942-95FA-B558035DF7B2}" r:id="rId5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w:fontKey="{7B60EC54-5DF8-594F-86FF-F5BD817FB2A6}" r:id="rId6"/>
  </w:font>
  <w:font w:name="FK Grotesk">
    <w:altName w:val="Cambria"/>
    <w:panose1 w:val="00000000000000000000"/>
    <w:charset w:val="4D"/>
    <w:family w:val="auto"/>
    <w:notTrueType/>
    <w:pitch w:val="variable"/>
    <w:sig w:usb0="A000007F" w:usb1="4000307B" w:usb2="00000000" w:usb3="00000000" w:csb0="00000193" w:csb1="00000000"/>
  </w:font>
  <w:font w:name="Inter">
    <w:panose1 w:val="020B0604020202020204"/>
    <w:charset w:val="00"/>
    <w:family w:val="auto"/>
    <w:pitch w:val="variable"/>
    <w:sig w:usb0="E00002FF" w:usb1="1200A1FF" w:usb2="00000001" w:usb3="00000000" w:csb0="0000019F" w:csb1="00000000"/>
    <w:embedRegular w:fontKey="{F31B24C0-D345-1F4D-AFDC-8919F8D64251}" r:id="rId7"/>
    <w:embedBold w:fontKey="{C50A06AE-293E-9848-BAE5-F6DFF5566D6A}" r:id="rId8"/>
    <w:embedItalic w:fontKey="{8EFF3170-5B8D-F149-976F-3D0F1A53D136}" r:id="rId9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Inter Regular">
    <w:altName w:val="Calibri"/>
    <w:panose1 w:val="020B0604020202020204"/>
    <w:charset w:val="00"/>
    <w:family w:val="swiss"/>
    <w:notTrueType/>
    <w:pitch w:val="variable"/>
    <w:sig w:usb0="E0000AFF" w:usb1="5200A1FF" w:usb2="00000021" w:usb3="00000000" w:csb0="0000019F" w:csb1="00000000"/>
  </w:font>
  <w:font w:name="FK Screamer Bold">
    <w:panose1 w:val="00000000000000000000"/>
    <w:charset w:val="00"/>
    <w:family w:val="auto"/>
    <w:notTrueType/>
    <w:pitch w:val="variable"/>
    <w:sig w:usb0="A000006F" w:usb1="4000204A" w:usb2="00000000" w:usb3="00000000" w:csb0="000001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w:fontKey="{476DF604-0A26-3841-A0FF-3493D04DA987}" r:id="rId14"/>
    <w:embedBold w:fontKey="{B7806C4B-4C3C-FC44-86B5-3FB8AA0962B4}" r:id="rId15"/>
  </w:font>
  <w:font w:name="SoLow">
    <w:panose1 w:val="02010509020202040104"/>
    <w:charset w:val="00"/>
    <w:family w:val="modern"/>
    <w:notTrueType/>
    <w:pitch w:val="fixed"/>
    <w:sig w:usb0="A0000077" w:usb1="5200E0FB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477675978"/>
      <w:docPartObj>
        <w:docPartGallery w:val="Page Numbers (Bottom of Page)"/>
        <w:docPartUnique/>
      </w:docPartObj>
      <w:rPr>
        <w:rFonts w:ascii="SoLow" w:hAnsi="SoLow" w:eastAsia="" w:cs="" w:eastAsiaTheme="majorEastAsia" w:cstheme="majorBidi"/>
        <w:sz w:val="20"/>
        <w:szCs w:val="20"/>
      </w:rPr>
    </w:sdtPr>
    <w:sdtEndPr>
      <w:rPr>
        <w:rFonts w:ascii="SoLow" w:hAnsi="SoLow" w:eastAsia="" w:cs="" w:eastAsiaTheme="majorEastAsia" w:cstheme="majorBidi"/>
        <w:color w:val="707982"/>
        <w:sz w:val="20"/>
        <w:szCs w:val="20"/>
      </w:rPr>
    </w:sdtEndPr>
    <w:sdtContent>
      <w:p w:rsidR="00875320" w:rsidP="00DA1A7B" w:rsidRDefault="00875320" w14:paraId="2B376B63" w14:textId="77777777">
        <w:pPr>
          <w:pStyle w:val="Sidfot"/>
          <w:jc w:val="center"/>
          <w:rPr>
            <w:rFonts w:ascii="SoLow" w:hAnsi="SoLow" w:eastAsiaTheme="majorEastAsia" w:cstheme="majorBidi"/>
            <w:sz w:val="20"/>
            <w:szCs w:val="20"/>
          </w:rPr>
        </w:pPr>
      </w:p>
      <w:p w:rsidRPr="00C25340" w:rsidR="00875320" w:rsidP="00DA1A7B" w:rsidRDefault="00875320" w14:paraId="081F72EF" w14:textId="77777777">
        <w:pPr>
          <w:pStyle w:val="Sidfot"/>
          <w:jc w:val="center"/>
          <w:rPr>
            <w:rFonts w:ascii="SoLow" w:hAnsi="SoLow" w:eastAsiaTheme="majorEastAsia" w:cstheme="majorBidi"/>
            <w:color w:val="707982"/>
            <w:sz w:val="20"/>
            <w:szCs w:val="20"/>
          </w:rPr>
        </w:pPr>
        <w:r w:rsidRPr="00C25340">
          <w:rPr>
            <w:rFonts w:ascii="SoLow" w:hAnsi="SoLow" w:eastAsiaTheme="majorEastAsia" w:cstheme="majorBidi"/>
            <w:color w:val="707982"/>
            <w:sz w:val="20"/>
            <w:szCs w:val="20"/>
          </w:rPr>
          <w:t xml:space="preserve">pg. </w:t>
        </w:r>
        <w:r w:rsidRPr="00C25340">
          <w:rPr>
            <w:rFonts w:ascii="SoLow" w:hAnsi="SoLow" w:cs="Times New Roman" w:eastAsiaTheme="minorEastAsia"/>
            <w:color w:val="707982"/>
            <w:sz w:val="20"/>
            <w:szCs w:val="20"/>
          </w:rPr>
          <w:fldChar w:fldCharType="begin"/>
        </w:r>
        <w:r w:rsidRPr="00C25340">
          <w:rPr>
            <w:rFonts w:ascii="SoLow" w:hAnsi="SoLow"/>
            <w:color w:val="707982"/>
            <w:sz w:val="20"/>
            <w:szCs w:val="20"/>
          </w:rPr>
          <w:instrText>PAGE    \* MERGEFORMAT</w:instrText>
        </w:r>
        <w:r w:rsidRPr="00C25340">
          <w:rPr>
            <w:rFonts w:ascii="SoLow" w:hAnsi="SoLow" w:cs="Times New Roman" w:eastAsiaTheme="minorEastAsia"/>
            <w:color w:val="707982"/>
            <w:sz w:val="20"/>
            <w:szCs w:val="20"/>
          </w:rPr>
          <w:fldChar w:fldCharType="separate"/>
        </w:r>
        <w:r w:rsidRPr="00C25340">
          <w:rPr>
            <w:rFonts w:ascii="SoLow" w:hAnsi="SoLow" w:eastAsiaTheme="majorEastAsia" w:cstheme="majorBidi"/>
            <w:color w:val="707982"/>
            <w:sz w:val="20"/>
            <w:szCs w:val="20"/>
          </w:rPr>
          <w:t>2</w:t>
        </w:r>
        <w:r w:rsidRPr="00C25340">
          <w:rPr>
            <w:rFonts w:ascii="SoLow" w:hAnsi="SoLow" w:eastAsiaTheme="majorEastAsia" w:cstheme="majorBidi"/>
            <w:color w:val="707982"/>
            <w:sz w:val="20"/>
            <w:szCs w:val="20"/>
          </w:rPr>
          <w:fldChar w:fldCharType="end"/>
        </w:r>
      </w:p>
    </w:sdtContent>
  </w:sdt>
  <w:p w:rsidRPr="00C25340" w:rsidR="00875320" w:rsidRDefault="00875320" w14:paraId="3988F69E" w14:textId="77777777">
    <w:pPr>
      <w:pStyle w:val="Sidfot"/>
    </w:pPr>
  </w:p>
  <w:p w:rsidRPr="000B2CFE" w:rsidR="00875320" w:rsidP="000B2CFE" w:rsidRDefault="00875320" w14:paraId="5669E34A" w14:textId="77777777">
    <w:pPr>
      <w:pStyle w:val="Sidfot"/>
    </w:pPr>
  </w:p>
  <w:p w:rsidRPr="000B2CFE" w:rsidR="00FA4DCE" w:rsidP="00FA4DCE" w:rsidRDefault="00FA4DCE" w14:paraId="240596D2" w14:textId="77777777">
    <w:pPr>
      <w:pStyle w:val="Sidfo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Pr="00C25340" w:rsidR="00E13FA9" w:rsidP="00BE5BFE" w:rsidRDefault="00E13FA9" w14:paraId="76AF511D" w14:textId="77777777">
      <w:r w:rsidRPr="00C25340">
        <w:separator/>
      </w:r>
    </w:p>
  </w:footnote>
  <w:footnote w:type="continuationSeparator" w:id="0">
    <w:p w:rsidRPr="00C25340" w:rsidR="00E13FA9" w:rsidP="00BE5BFE" w:rsidRDefault="00E13FA9" w14:paraId="112D7315" w14:textId="77777777">
      <w:r w:rsidRPr="00C25340">
        <w:continuationSeparator/>
      </w:r>
    </w:p>
  </w:footnote>
  <w:footnote w:type="continuationNotice" w:id="1">
    <w:p w:rsidR="00E13FA9" w:rsidRDefault="00E13FA9" w14:paraId="22FACDD6" w14:textId="777777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5A2817" w:rsidRDefault="005A2817" w14:paraId="32C285F3" w14:textId="77777777">
    <w:pPr>
      <w:pStyle w:val="Sidhuvud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DC4ED3" w:rsidRDefault="00DC4ED3" w14:paraId="3EE90F44" w14:textId="77777777">
    <w:pPr>
      <w:pStyle w:val="Sidhuvud"/>
    </w:pPr>
  </w:p>
  <w:p w:rsidR="000B2CFE" w:rsidRDefault="000B2CFE" w14:paraId="0DFB6DD0" w14:textId="77777777">
    <w:pPr>
      <w:pStyle w:val="Sidhuvud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5A2817" w:rsidRDefault="005A2817" w14:paraId="2BEBE41F" w14:textId="77777777">
    <w:pPr>
      <w:pStyle w:val="Sidhuvu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FF3B63"/>
    <w:multiLevelType w:val="multilevel"/>
    <w:tmpl w:val="8FC6038A"/>
    <w:lvl w:ilvl="0">
      <w:start w:val="1"/>
      <w:numFmt w:val="decimal"/>
      <w:pStyle w:val="Rubrik1"/>
      <w:lvlText w:val="%1."/>
      <w:lvlJc w:val="left"/>
      <w:pPr>
        <w:ind w:left="794" w:hanging="794"/>
      </w:pPr>
      <w:rPr>
        <w:rFonts w:hint="default"/>
      </w:rPr>
    </w:lvl>
    <w:lvl w:ilvl="1">
      <w:start w:val="1"/>
      <w:numFmt w:val="decimal"/>
      <w:pStyle w:val="Rubrik2"/>
      <w:lvlText w:val="%1.%2"/>
      <w:lvlJc w:val="left"/>
      <w:pPr>
        <w:ind w:left="794" w:hanging="794"/>
      </w:pPr>
      <w:rPr>
        <w:rFonts w:hint="default"/>
      </w:rPr>
    </w:lvl>
    <w:lvl w:ilvl="2">
      <w:start w:val="1"/>
      <w:numFmt w:val="decimal"/>
      <w:pStyle w:val="Rubrik3"/>
      <w:lvlText w:val="%1.%2.%3"/>
      <w:lvlJc w:val="left"/>
      <w:pPr>
        <w:ind w:left="794" w:hanging="79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94" w:hanging="79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94" w:hanging="794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94" w:hanging="794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4" w:hanging="794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94" w:hanging="79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4" w:hanging="794"/>
      </w:pPr>
      <w:rPr>
        <w:rFonts w:hint="default"/>
      </w:rPr>
    </w:lvl>
  </w:abstractNum>
  <w:abstractNum w:abstractNumId="1" w15:restartNumberingAfterBreak="0">
    <w:nsid w:val="024A0305"/>
    <w:multiLevelType w:val="multilevel"/>
    <w:tmpl w:val="1DDCFD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07545DD3"/>
    <w:multiLevelType w:val="hybridMultilevel"/>
    <w:tmpl w:val="CED424A0"/>
    <w:lvl w:ilvl="0" w:tplc="1F16D6E6">
      <w:numFmt w:val="bullet"/>
      <w:lvlText w:val="-"/>
      <w:lvlJc w:val="left"/>
      <w:pPr>
        <w:ind w:left="1080" w:hanging="360"/>
      </w:pPr>
      <w:rPr>
        <w:rFonts w:hint="default" w:ascii="FK Grotesk" w:hAnsi="FK Grotesk" w:cs="Helvetica" w:eastAsiaTheme="minorHAnsi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3" w15:restartNumberingAfterBreak="0">
    <w:nsid w:val="36EC35B5"/>
    <w:multiLevelType w:val="multilevel"/>
    <w:tmpl w:val="A8DCA0C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10" w:hanging="51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3C3C16ED"/>
    <w:multiLevelType w:val="multilevel"/>
    <w:tmpl w:val="6BC4B73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3D911FE6"/>
    <w:multiLevelType w:val="hybridMultilevel"/>
    <w:tmpl w:val="07E08280"/>
    <w:lvl w:ilvl="0" w:tplc="B81EF5DA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0484B7B"/>
    <w:multiLevelType w:val="hybridMultilevel"/>
    <w:tmpl w:val="C6F66998"/>
    <w:lvl w:ilvl="0" w:tplc="041D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651A758F"/>
    <w:multiLevelType w:val="hybridMultilevel"/>
    <w:tmpl w:val="77AA1B12"/>
    <w:lvl w:ilvl="0" w:tplc="B688243E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C4A3285"/>
    <w:multiLevelType w:val="hybridMultilevel"/>
    <w:tmpl w:val="0B7ACD3E"/>
    <w:lvl w:ilvl="0" w:tplc="6006513C">
      <w:start w:val="1"/>
      <w:numFmt w:val="decimal"/>
      <w:lvlText w:val="%1."/>
      <w:lvlJc w:val="left"/>
      <w:pPr>
        <w:ind w:left="567" w:hanging="567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76D75BC9"/>
    <w:multiLevelType w:val="hybridMultilevel"/>
    <w:tmpl w:val="BF3847B6"/>
    <w:lvl w:ilvl="0" w:tplc="8D987C2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 w:cs="Helvetica" w:eastAsiaTheme="minorHAnsi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7D8F2ECE"/>
    <w:multiLevelType w:val="hybridMultilevel"/>
    <w:tmpl w:val="7C24FE08"/>
    <w:lvl w:ilvl="0" w:tplc="041D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7FF83215"/>
    <w:multiLevelType w:val="hybridMultilevel"/>
    <w:tmpl w:val="280CC326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2136361124">
    <w:abstractNumId w:val="11"/>
  </w:num>
  <w:num w:numId="2" w16cid:durableId="737869834">
    <w:abstractNumId w:val="8"/>
  </w:num>
  <w:num w:numId="3" w16cid:durableId="543054785">
    <w:abstractNumId w:val="9"/>
  </w:num>
  <w:num w:numId="4" w16cid:durableId="1391267840">
    <w:abstractNumId w:val="0"/>
  </w:num>
  <w:num w:numId="5" w16cid:durableId="1475641318">
    <w:abstractNumId w:val="7"/>
  </w:num>
  <w:num w:numId="6" w16cid:durableId="515313232">
    <w:abstractNumId w:val="5"/>
  </w:num>
  <w:num w:numId="7" w16cid:durableId="102769581">
    <w:abstractNumId w:val="4"/>
  </w:num>
  <w:num w:numId="8" w16cid:durableId="1416785755">
    <w:abstractNumId w:val="3"/>
  </w:num>
  <w:num w:numId="9" w16cid:durableId="420227591">
    <w:abstractNumId w:val="2"/>
  </w:num>
  <w:num w:numId="10" w16cid:durableId="1558852891">
    <w:abstractNumId w:val="0"/>
  </w:num>
  <w:num w:numId="11" w16cid:durableId="683745056">
    <w:abstractNumId w:val="0"/>
  </w:num>
  <w:num w:numId="12" w16cid:durableId="1203207298">
    <w:abstractNumId w:val="0"/>
  </w:num>
  <w:num w:numId="13" w16cid:durableId="458259306">
    <w:abstractNumId w:val="0"/>
  </w:num>
  <w:num w:numId="14" w16cid:durableId="1781685162">
    <w:abstractNumId w:val="0"/>
  </w:num>
  <w:num w:numId="15" w16cid:durableId="1378243457">
    <w:abstractNumId w:val="0"/>
  </w:num>
  <w:num w:numId="16" w16cid:durableId="378744552">
    <w:abstractNumId w:val="6"/>
  </w:num>
  <w:num w:numId="17" w16cid:durableId="580987459">
    <w:abstractNumId w:val="10"/>
  </w:num>
  <w:num w:numId="18" w16cid:durableId="13922830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trackRevisions w:val="false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3E96"/>
    <w:rsid w:val="00000C03"/>
    <w:rsid w:val="00010C49"/>
    <w:rsid w:val="00016CEF"/>
    <w:rsid w:val="00025631"/>
    <w:rsid w:val="00025F3F"/>
    <w:rsid w:val="00026581"/>
    <w:rsid w:val="000310B0"/>
    <w:rsid w:val="00043E6B"/>
    <w:rsid w:val="00050E88"/>
    <w:rsid w:val="000541FD"/>
    <w:rsid w:val="000549EF"/>
    <w:rsid w:val="00057156"/>
    <w:rsid w:val="00061D4E"/>
    <w:rsid w:val="00065A11"/>
    <w:rsid w:val="00071D02"/>
    <w:rsid w:val="00080657"/>
    <w:rsid w:val="00086321"/>
    <w:rsid w:val="00086C6C"/>
    <w:rsid w:val="000909EE"/>
    <w:rsid w:val="00092E94"/>
    <w:rsid w:val="000932B8"/>
    <w:rsid w:val="00093E46"/>
    <w:rsid w:val="0009576F"/>
    <w:rsid w:val="000A252A"/>
    <w:rsid w:val="000B009B"/>
    <w:rsid w:val="000B2CFE"/>
    <w:rsid w:val="000C56DB"/>
    <w:rsid w:val="000C797B"/>
    <w:rsid w:val="000D0DC6"/>
    <w:rsid w:val="000D62A5"/>
    <w:rsid w:val="000E2CD9"/>
    <w:rsid w:val="000F1693"/>
    <w:rsid w:val="00102170"/>
    <w:rsid w:val="00106D9F"/>
    <w:rsid w:val="00117AF3"/>
    <w:rsid w:val="0012274C"/>
    <w:rsid w:val="00122B97"/>
    <w:rsid w:val="001237E5"/>
    <w:rsid w:val="0012493D"/>
    <w:rsid w:val="001271FC"/>
    <w:rsid w:val="001300D3"/>
    <w:rsid w:val="00145C45"/>
    <w:rsid w:val="0014611F"/>
    <w:rsid w:val="00147CFD"/>
    <w:rsid w:val="00157405"/>
    <w:rsid w:val="001630D8"/>
    <w:rsid w:val="00167070"/>
    <w:rsid w:val="00167513"/>
    <w:rsid w:val="00174BD1"/>
    <w:rsid w:val="001753C0"/>
    <w:rsid w:val="00184465"/>
    <w:rsid w:val="00186067"/>
    <w:rsid w:val="00190070"/>
    <w:rsid w:val="001B4EA1"/>
    <w:rsid w:val="001B6513"/>
    <w:rsid w:val="001C0BFB"/>
    <w:rsid w:val="001C0DA8"/>
    <w:rsid w:val="001C304B"/>
    <w:rsid w:val="001C5D84"/>
    <w:rsid w:val="001D6EFE"/>
    <w:rsid w:val="001D7AB3"/>
    <w:rsid w:val="001E6AF2"/>
    <w:rsid w:val="001F741B"/>
    <w:rsid w:val="001F7D50"/>
    <w:rsid w:val="00202A17"/>
    <w:rsid w:val="00213563"/>
    <w:rsid w:val="002229EE"/>
    <w:rsid w:val="002245D3"/>
    <w:rsid w:val="002268EF"/>
    <w:rsid w:val="00226C4D"/>
    <w:rsid w:val="0022722E"/>
    <w:rsid w:val="002307AF"/>
    <w:rsid w:val="00231633"/>
    <w:rsid w:val="00236158"/>
    <w:rsid w:val="00241ADD"/>
    <w:rsid w:val="00246BDA"/>
    <w:rsid w:val="00250C5B"/>
    <w:rsid w:val="002530A1"/>
    <w:rsid w:val="0025521F"/>
    <w:rsid w:val="002612E6"/>
    <w:rsid w:val="00267B02"/>
    <w:rsid w:val="002717B9"/>
    <w:rsid w:val="00273CAA"/>
    <w:rsid w:val="00280F22"/>
    <w:rsid w:val="00292287"/>
    <w:rsid w:val="00293219"/>
    <w:rsid w:val="00293E1A"/>
    <w:rsid w:val="00294139"/>
    <w:rsid w:val="00294791"/>
    <w:rsid w:val="002954C8"/>
    <w:rsid w:val="00296BD8"/>
    <w:rsid w:val="002A361F"/>
    <w:rsid w:val="002B0262"/>
    <w:rsid w:val="002B1AF0"/>
    <w:rsid w:val="002B1F85"/>
    <w:rsid w:val="002B3960"/>
    <w:rsid w:val="002B4084"/>
    <w:rsid w:val="002C03A9"/>
    <w:rsid w:val="002D6CE8"/>
    <w:rsid w:val="002E1C48"/>
    <w:rsid w:val="002F04D1"/>
    <w:rsid w:val="002F111A"/>
    <w:rsid w:val="002F1882"/>
    <w:rsid w:val="002F27B4"/>
    <w:rsid w:val="003007CA"/>
    <w:rsid w:val="00302111"/>
    <w:rsid w:val="00302FBE"/>
    <w:rsid w:val="003063D3"/>
    <w:rsid w:val="00306FDE"/>
    <w:rsid w:val="003104E3"/>
    <w:rsid w:val="00310B8D"/>
    <w:rsid w:val="00311C57"/>
    <w:rsid w:val="00317410"/>
    <w:rsid w:val="003179FA"/>
    <w:rsid w:val="00320808"/>
    <w:rsid w:val="00322225"/>
    <w:rsid w:val="0032713C"/>
    <w:rsid w:val="003327FF"/>
    <w:rsid w:val="00334B41"/>
    <w:rsid w:val="00334BDB"/>
    <w:rsid w:val="0033705D"/>
    <w:rsid w:val="0034057A"/>
    <w:rsid w:val="00344910"/>
    <w:rsid w:val="0034677C"/>
    <w:rsid w:val="003600C7"/>
    <w:rsid w:val="00365A01"/>
    <w:rsid w:val="0036791E"/>
    <w:rsid w:val="0036799C"/>
    <w:rsid w:val="0037284C"/>
    <w:rsid w:val="00373334"/>
    <w:rsid w:val="00375A9B"/>
    <w:rsid w:val="003821BD"/>
    <w:rsid w:val="003831A6"/>
    <w:rsid w:val="00383728"/>
    <w:rsid w:val="003854C7"/>
    <w:rsid w:val="00395A32"/>
    <w:rsid w:val="003A033B"/>
    <w:rsid w:val="003A18BD"/>
    <w:rsid w:val="003A2189"/>
    <w:rsid w:val="003A21CB"/>
    <w:rsid w:val="003A30E8"/>
    <w:rsid w:val="003A3928"/>
    <w:rsid w:val="003B3981"/>
    <w:rsid w:val="003B5696"/>
    <w:rsid w:val="003C3923"/>
    <w:rsid w:val="003C4E1B"/>
    <w:rsid w:val="003C6C34"/>
    <w:rsid w:val="003D101C"/>
    <w:rsid w:val="003D1C9C"/>
    <w:rsid w:val="003D2405"/>
    <w:rsid w:val="003D6AA0"/>
    <w:rsid w:val="003E108B"/>
    <w:rsid w:val="003E25B9"/>
    <w:rsid w:val="003E4372"/>
    <w:rsid w:val="003E76AE"/>
    <w:rsid w:val="003F5FB4"/>
    <w:rsid w:val="003F7B0C"/>
    <w:rsid w:val="003F7F64"/>
    <w:rsid w:val="00402EE9"/>
    <w:rsid w:val="00406327"/>
    <w:rsid w:val="0040749A"/>
    <w:rsid w:val="00410AF9"/>
    <w:rsid w:val="00414140"/>
    <w:rsid w:val="00416B7B"/>
    <w:rsid w:val="004208A0"/>
    <w:rsid w:val="00427A63"/>
    <w:rsid w:val="00430001"/>
    <w:rsid w:val="0043416E"/>
    <w:rsid w:val="004350AE"/>
    <w:rsid w:val="00435F5A"/>
    <w:rsid w:val="00437FFA"/>
    <w:rsid w:val="00443D7F"/>
    <w:rsid w:val="0045499F"/>
    <w:rsid w:val="00455BDC"/>
    <w:rsid w:val="00455C9A"/>
    <w:rsid w:val="00460DF1"/>
    <w:rsid w:val="004644A2"/>
    <w:rsid w:val="00465D54"/>
    <w:rsid w:val="00465F0D"/>
    <w:rsid w:val="004751F8"/>
    <w:rsid w:val="00477468"/>
    <w:rsid w:val="0048077D"/>
    <w:rsid w:val="00480F9B"/>
    <w:rsid w:val="00482D36"/>
    <w:rsid w:val="004850E6"/>
    <w:rsid w:val="004865B3"/>
    <w:rsid w:val="004869A5"/>
    <w:rsid w:val="0048746E"/>
    <w:rsid w:val="00487AD1"/>
    <w:rsid w:val="00492A33"/>
    <w:rsid w:val="00495008"/>
    <w:rsid w:val="004A259D"/>
    <w:rsid w:val="004A2EDF"/>
    <w:rsid w:val="004A6C32"/>
    <w:rsid w:val="004A7BDF"/>
    <w:rsid w:val="004B2C8B"/>
    <w:rsid w:val="004B3B39"/>
    <w:rsid w:val="004B3B63"/>
    <w:rsid w:val="004B3ECF"/>
    <w:rsid w:val="004B5B12"/>
    <w:rsid w:val="004B76FB"/>
    <w:rsid w:val="004C6C66"/>
    <w:rsid w:val="004C7B44"/>
    <w:rsid w:val="004D0D12"/>
    <w:rsid w:val="004D3592"/>
    <w:rsid w:val="004E60A2"/>
    <w:rsid w:val="004E6A37"/>
    <w:rsid w:val="004F5447"/>
    <w:rsid w:val="004F5963"/>
    <w:rsid w:val="004F5D3E"/>
    <w:rsid w:val="00502415"/>
    <w:rsid w:val="00506F90"/>
    <w:rsid w:val="00514940"/>
    <w:rsid w:val="00514F57"/>
    <w:rsid w:val="00525257"/>
    <w:rsid w:val="005253F5"/>
    <w:rsid w:val="00526BFE"/>
    <w:rsid w:val="00530A59"/>
    <w:rsid w:val="00531064"/>
    <w:rsid w:val="005312C7"/>
    <w:rsid w:val="0054529A"/>
    <w:rsid w:val="00545549"/>
    <w:rsid w:val="00545711"/>
    <w:rsid w:val="00561A6C"/>
    <w:rsid w:val="00572B4A"/>
    <w:rsid w:val="0057795A"/>
    <w:rsid w:val="005843A4"/>
    <w:rsid w:val="005856A9"/>
    <w:rsid w:val="00591DDE"/>
    <w:rsid w:val="00595D76"/>
    <w:rsid w:val="005A2817"/>
    <w:rsid w:val="005A2F8B"/>
    <w:rsid w:val="005A6C16"/>
    <w:rsid w:val="005B3730"/>
    <w:rsid w:val="005B4C9F"/>
    <w:rsid w:val="005B56D3"/>
    <w:rsid w:val="005B5FF9"/>
    <w:rsid w:val="005B64CD"/>
    <w:rsid w:val="005C1043"/>
    <w:rsid w:val="005C12E7"/>
    <w:rsid w:val="005C5301"/>
    <w:rsid w:val="005C669A"/>
    <w:rsid w:val="005C7740"/>
    <w:rsid w:val="005C7C3C"/>
    <w:rsid w:val="005D1D2F"/>
    <w:rsid w:val="005D3F96"/>
    <w:rsid w:val="005D7870"/>
    <w:rsid w:val="005F1298"/>
    <w:rsid w:val="005F3B85"/>
    <w:rsid w:val="005F7A69"/>
    <w:rsid w:val="00601C32"/>
    <w:rsid w:val="0061263E"/>
    <w:rsid w:val="00612E16"/>
    <w:rsid w:val="006179B1"/>
    <w:rsid w:val="00620F40"/>
    <w:rsid w:val="00621743"/>
    <w:rsid w:val="006340F8"/>
    <w:rsid w:val="006343DD"/>
    <w:rsid w:val="00636A49"/>
    <w:rsid w:val="006379DD"/>
    <w:rsid w:val="00640B0F"/>
    <w:rsid w:val="00641E10"/>
    <w:rsid w:val="00645034"/>
    <w:rsid w:val="00652D9C"/>
    <w:rsid w:val="00655DA6"/>
    <w:rsid w:val="006640D7"/>
    <w:rsid w:val="0067245E"/>
    <w:rsid w:val="0068040D"/>
    <w:rsid w:val="0068051A"/>
    <w:rsid w:val="00680CA2"/>
    <w:rsid w:val="00682C85"/>
    <w:rsid w:val="00684A95"/>
    <w:rsid w:val="00686270"/>
    <w:rsid w:val="00690A3E"/>
    <w:rsid w:val="006919DB"/>
    <w:rsid w:val="006953BF"/>
    <w:rsid w:val="006A1B3D"/>
    <w:rsid w:val="006A27CB"/>
    <w:rsid w:val="006A4E2F"/>
    <w:rsid w:val="006B1C16"/>
    <w:rsid w:val="006B296F"/>
    <w:rsid w:val="006B2DF8"/>
    <w:rsid w:val="006C0C5F"/>
    <w:rsid w:val="006C1445"/>
    <w:rsid w:val="006C25EF"/>
    <w:rsid w:val="006C28D9"/>
    <w:rsid w:val="006C6849"/>
    <w:rsid w:val="006D0076"/>
    <w:rsid w:val="006D2C34"/>
    <w:rsid w:val="006D61BB"/>
    <w:rsid w:val="006D74FA"/>
    <w:rsid w:val="006E60C6"/>
    <w:rsid w:val="006F0642"/>
    <w:rsid w:val="00701A67"/>
    <w:rsid w:val="00702835"/>
    <w:rsid w:val="007079B0"/>
    <w:rsid w:val="007104CE"/>
    <w:rsid w:val="00710C4E"/>
    <w:rsid w:val="007113B3"/>
    <w:rsid w:val="007136EA"/>
    <w:rsid w:val="007214C2"/>
    <w:rsid w:val="00721BD3"/>
    <w:rsid w:val="00723B00"/>
    <w:rsid w:val="00726D2F"/>
    <w:rsid w:val="00730F46"/>
    <w:rsid w:val="00733081"/>
    <w:rsid w:val="00735210"/>
    <w:rsid w:val="00740622"/>
    <w:rsid w:val="007414FF"/>
    <w:rsid w:val="007421EF"/>
    <w:rsid w:val="0074238B"/>
    <w:rsid w:val="00743291"/>
    <w:rsid w:val="00750CFA"/>
    <w:rsid w:val="00751213"/>
    <w:rsid w:val="007619B9"/>
    <w:rsid w:val="00761A60"/>
    <w:rsid w:val="007729EE"/>
    <w:rsid w:val="00784CEC"/>
    <w:rsid w:val="007855A0"/>
    <w:rsid w:val="00786BB4"/>
    <w:rsid w:val="00796D85"/>
    <w:rsid w:val="00796EFC"/>
    <w:rsid w:val="007A28A6"/>
    <w:rsid w:val="007B598F"/>
    <w:rsid w:val="007C1248"/>
    <w:rsid w:val="007C3A87"/>
    <w:rsid w:val="007C52E5"/>
    <w:rsid w:val="007C7B23"/>
    <w:rsid w:val="007D3197"/>
    <w:rsid w:val="007D44AE"/>
    <w:rsid w:val="007E29E6"/>
    <w:rsid w:val="007E3A4D"/>
    <w:rsid w:val="007F10F9"/>
    <w:rsid w:val="007F1859"/>
    <w:rsid w:val="007F242C"/>
    <w:rsid w:val="007F36F8"/>
    <w:rsid w:val="007F64C3"/>
    <w:rsid w:val="007F795B"/>
    <w:rsid w:val="00804BEF"/>
    <w:rsid w:val="00810432"/>
    <w:rsid w:val="00810E52"/>
    <w:rsid w:val="00813275"/>
    <w:rsid w:val="0081587A"/>
    <w:rsid w:val="0082033B"/>
    <w:rsid w:val="00824BA1"/>
    <w:rsid w:val="00827479"/>
    <w:rsid w:val="0083788E"/>
    <w:rsid w:val="008429C3"/>
    <w:rsid w:val="00845218"/>
    <w:rsid w:val="008463FE"/>
    <w:rsid w:val="00850724"/>
    <w:rsid w:val="008638B6"/>
    <w:rsid w:val="00866381"/>
    <w:rsid w:val="00871516"/>
    <w:rsid w:val="00871B34"/>
    <w:rsid w:val="00875320"/>
    <w:rsid w:val="00875344"/>
    <w:rsid w:val="008763DE"/>
    <w:rsid w:val="008768CA"/>
    <w:rsid w:val="00876E04"/>
    <w:rsid w:val="00891792"/>
    <w:rsid w:val="008940F0"/>
    <w:rsid w:val="008B394D"/>
    <w:rsid w:val="008B43ED"/>
    <w:rsid w:val="008C44C9"/>
    <w:rsid w:val="008C469F"/>
    <w:rsid w:val="008C7378"/>
    <w:rsid w:val="008D0424"/>
    <w:rsid w:val="008D424C"/>
    <w:rsid w:val="008D710E"/>
    <w:rsid w:val="008D7773"/>
    <w:rsid w:val="008E0F74"/>
    <w:rsid w:val="008E77D7"/>
    <w:rsid w:val="008F1D4D"/>
    <w:rsid w:val="008F3458"/>
    <w:rsid w:val="008F4C7B"/>
    <w:rsid w:val="0090091C"/>
    <w:rsid w:val="00904346"/>
    <w:rsid w:val="009055FA"/>
    <w:rsid w:val="00907188"/>
    <w:rsid w:val="00911CAF"/>
    <w:rsid w:val="00912DE5"/>
    <w:rsid w:val="00914BCA"/>
    <w:rsid w:val="00920038"/>
    <w:rsid w:val="00922CB1"/>
    <w:rsid w:val="009446F2"/>
    <w:rsid w:val="00944FF9"/>
    <w:rsid w:val="00950DF4"/>
    <w:rsid w:val="009535B9"/>
    <w:rsid w:val="00954812"/>
    <w:rsid w:val="00955B5D"/>
    <w:rsid w:val="00960355"/>
    <w:rsid w:val="009627D3"/>
    <w:rsid w:val="00963A58"/>
    <w:rsid w:val="009642A6"/>
    <w:rsid w:val="009670E8"/>
    <w:rsid w:val="00972983"/>
    <w:rsid w:val="00975315"/>
    <w:rsid w:val="00981AB1"/>
    <w:rsid w:val="00981BFD"/>
    <w:rsid w:val="009905B0"/>
    <w:rsid w:val="00990776"/>
    <w:rsid w:val="00994522"/>
    <w:rsid w:val="009A0AAB"/>
    <w:rsid w:val="009A10BE"/>
    <w:rsid w:val="009A4F2B"/>
    <w:rsid w:val="009B296F"/>
    <w:rsid w:val="009B3A19"/>
    <w:rsid w:val="009B6BCC"/>
    <w:rsid w:val="009B71BB"/>
    <w:rsid w:val="009C0484"/>
    <w:rsid w:val="009C204C"/>
    <w:rsid w:val="009D163F"/>
    <w:rsid w:val="009D3FDD"/>
    <w:rsid w:val="009D5F23"/>
    <w:rsid w:val="009D69AD"/>
    <w:rsid w:val="009D7B13"/>
    <w:rsid w:val="009D7D3F"/>
    <w:rsid w:val="009D7FDF"/>
    <w:rsid w:val="009E121D"/>
    <w:rsid w:val="009E506E"/>
    <w:rsid w:val="009F5EA8"/>
    <w:rsid w:val="009F702C"/>
    <w:rsid w:val="009F7E46"/>
    <w:rsid w:val="00A01CE0"/>
    <w:rsid w:val="00A036C4"/>
    <w:rsid w:val="00A04F3C"/>
    <w:rsid w:val="00A06BD4"/>
    <w:rsid w:val="00A103C2"/>
    <w:rsid w:val="00A12181"/>
    <w:rsid w:val="00A233C8"/>
    <w:rsid w:val="00A23652"/>
    <w:rsid w:val="00A23BE3"/>
    <w:rsid w:val="00A27860"/>
    <w:rsid w:val="00A3093C"/>
    <w:rsid w:val="00A32130"/>
    <w:rsid w:val="00A33178"/>
    <w:rsid w:val="00A426B6"/>
    <w:rsid w:val="00A42D94"/>
    <w:rsid w:val="00A47A77"/>
    <w:rsid w:val="00A521EC"/>
    <w:rsid w:val="00A52B9A"/>
    <w:rsid w:val="00A53BFF"/>
    <w:rsid w:val="00A610F2"/>
    <w:rsid w:val="00A65AAA"/>
    <w:rsid w:val="00A65BA5"/>
    <w:rsid w:val="00A665E6"/>
    <w:rsid w:val="00A67B29"/>
    <w:rsid w:val="00A701EC"/>
    <w:rsid w:val="00A764F4"/>
    <w:rsid w:val="00A8037C"/>
    <w:rsid w:val="00A80947"/>
    <w:rsid w:val="00A81278"/>
    <w:rsid w:val="00A81304"/>
    <w:rsid w:val="00A8401E"/>
    <w:rsid w:val="00A84E2A"/>
    <w:rsid w:val="00A85BC4"/>
    <w:rsid w:val="00A93B2C"/>
    <w:rsid w:val="00A95EF3"/>
    <w:rsid w:val="00AA3C49"/>
    <w:rsid w:val="00AA5544"/>
    <w:rsid w:val="00AA6D12"/>
    <w:rsid w:val="00AA7BD6"/>
    <w:rsid w:val="00AB46CD"/>
    <w:rsid w:val="00AC0A4B"/>
    <w:rsid w:val="00AC2CD6"/>
    <w:rsid w:val="00AC6948"/>
    <w:rsid w:val="00AD092E"/>
    <w:rsid w:val="00AD43EC"/>
    <w:rsid w:val="00AD5A06"/>
    <w:rsid w:val="00AE0684"/>
    <w:rsid w:val="00AE49F3"/>
    <w:rsid w:val="00AF12A6"/>
    <w:rsid w:val="00AF28FD"/>
    <w:rsid w:val="00AF3EE7"/>
    <w:rsid w:val="00B0247A"/>
    <w:rsid w:val="00B02DCC"/>
    <w:rsid w:val="00B02F77"/>
    <w:rsid w:val="00B11F74"/>
    <w:rsid w:val="00B1391A"/>
    <w:rsid w:val="00B139F0"/>
    <w:rsid w:val="00B15C3E"/>
    <w:rsid w:val="00B241E5"/>
    <w:rsid w:val="00B24E73"/>
    <w:rsid w:val="00B25B93"/>
    <w:rsid w:val="00B31A21"/>
    <w:rsid w:val="00B33339"/>
    <w:rsid w:val="00B33FB1"/>
    <w:rsid w:val="00B43EBB"/>
    <w:rsid w:val="00B446C2"/>
    <w:rsid w:val="00B468E8"/>
    <w:rsid w:val="00B528CF"/>
    <w:rsid w:val="00B52E76"/>
    <w:rsid w:val="00B56591"/>
    <w:rsid w:val="00B62E06"/>
    <w:rsid w:val="00B635A2"/>
    <w:rsid w:val="00B66B9F"/>
    <w:rsid w:val="00B67ED8"/>
    <w:rsid w:val="00B74A88"/>
    <w:rsid w:val="00B8471E"/>
    <w:rsid w:val="00B909AC"/>
    <w:rsid w:val="00B9210B"/>
    <w:rsid w:val="00B94FC5"/>
    <w:rsid w:val="00B9560B"/>
    <w:rsid w:val="00B958F6"/>
    <w:rsid w:val="00BB0C17"/>
    <w:rsid w:val="00BB23E7"/>
    <w:rsid w:val="00BB357E"/>
    <w:rsid w:val="00BD16A7"/>
    <w:rsid w:val="00BD735A"/>
    <w:rsid w:val="00BE509B"/>
    <w:rsid w:val="00BE5BFE"/>
    <w:rsid w:val="00BF490A"/>
    <w:rsid w:val="00BF756E"/>
    <w:rsid w:val="00BF771A"/>
    <w:rsid w:val="00C013D2"/>
    <w:rsid w:val="00C065F6"/>
    <w:rsid w:val="00C07553"/>
    <w:rsid w:val="00C10A2C"/>
    <w:rsid w:val="00C13367"/>
    <w:rsid w:val="00C13A13"/>
    <w:rsid w:val="00C25340"/>
    <w:rsid w:val="00C27EDF"/>
    <w:rsid w:val="00C30E68"/>
    <w:rsid w:val="00C354AC"/>
    <w:rsid w:val="00C36B49"/>
    <w:rsid w:val="00C37672"/>
    <w:rsid w:val="00C4003E"/>
    <w:rsid w:val="00C43E96"/>
    <w:rsid w:val="00C51B7A"/>
    <w:rsid w:val="00C52FAD"/>
    <w:rsid w:val="00C55B04"/>
    <w:rsid w:val="00C626AD"/>
    <w:rsid w:val="00C72145"/>
    <w:rsid w:val="00C7690A"/>
    <w:rsid w:val="00C859CD"/>
    <w:rsid w:val="00C863A7"/>
    <w:rsid w:val="00C921A3"/>
    <w:rsid w:val="00C96414"/>
    <w:rsid w:val="00CA0B57"/>
    <w:rsid w:val="00CA11C7"/>
    <w:rsid w:val="00CA3464"/>
    <w:rsid w:val="00CA4E50"/>
    <w:rsid w:val="00CA5322"/>
    <w:rsid w:val="00CA589B"/>
    <w:rsid w:val="00CA5E3D"/>
    <w:rsid w:val="00CA664A"/>
    <w:rsid w:val="00CB39B4"/>
    <w:rsid w:val="00CB6DFE"/>
    <w:rsid w:val="00CC79D2"/>
    <w:rsid w:val="00CD301D"/>
    <w:rsid w:val="00CD57AF"/>
    <w:rsid w:val="00CD7D49"/>
    <w:rsid w:val="00CE31C4"/>
    <w:rsid w:val="00CE47E5"/>
    <w:rsid w:val="00CE4815"/>
    <w:rsid w:val="00CE5AEE"/>
    <w:rsid w:val="00CE751E"/>
    <w:rsid w:val="00CF2ADA"/>
    <w:rsid w:val="00CF3A35"/>
    <w:rsid w:val="00CF4B99"/>
    <w:rsid w:val="00D00727"/>
    <w:rsid w:val="00D02E27"/>
    <w:rsid w:val="00D12CD2"/>
    <w:rsid w:val="00D20614"/>
    <w:rsid w:val="00D21BBF"/>
    <w:rsid w:val="00D27480"/>
    <w:rsid w:val="00D34DAC"/>
    <w:rsid w:val="00D36CC5"/>
    <w:rsid w:val="00D4352B"/>
    <w:rsid w:val="00D437E3"/>
    <w:rsid w:val="00D45160"/>
    <w:rsid w:val="00D506C6"/>
    <w:rsid w:val="00D52093"/>
    <w:rsid w:val="00D52B26"/>
    <w:rsid w:val="00D54480"/>
    <w:rsid w:val="00D5663B"/>
    <w:rsid w:val="00D632E6"/>
    <w:rsid w:val="00D66B2F"/>
    <w:rsid w:val="00D720A7"/>
    <w:rsid w:val="00D808F3"/>
    <w:rsid w:val="00D87914"/>
    <w:rsid w:val="00D90EEC"/>
    <w:rsid w:val="00D97014"/>
    <w:rsid w:val="00D971E1"/>
    <w:rsid w:val="00D97436"/>
    <w:rsid w:val="00DA1A7B"/>
    <w:rsid w:val="00DA2CEB"/>
    <w:rsid w:val="00DA75B7"/>
    <w:rsid w:val="00DB0A01"/>
    <w:rsid w:val="00DB19AD"/>
    <w:rsid w:val="00DB1F8E"/>
    <w:rsid w:val="00DB3608"/>
    <w:rsid w:val="00DB4752"/>
    <w:rsid w:val="00DB622F"/>
    <w:rsid w:val="00DB631B"/>
    <w:rsid w:val="00DC0807"/>
    <w:rsid w:val="00DC4ED3"/>
    <w:rsid w:val="00DC6DB2"/>
    <w:rsid w:val="00DE30FB"/>
    <w:rsid w:val="00DE3173"/>
    <w:rsid w:val="00DE3A58"/>
    <w:rsid w:val="00DF111E"/>
    <w:rsid w:val="00DF36E3"/>
    <w:rsid w:val="00DF5EAE"/>
    <w:rsid w:val="00E01639"/>
    <w:rsid w:val="00E0202D"/>
    <w:rsid w:val="00E061A8"/>
    <w:rsid w:val="00E07FB1"/>
    <w:rsid w:val="00E10B33"/>
    <w:rsid w:val="00E13FA9"/>
    <w:rsid w:val="00E14E6E"/>
    <w:rsid w:val="00E16F85"/>
    <w:rsid w:val="00E20398"/>
    <w:rsid w:val="00E2166B"/>
    <w:rsid w:val="00E21BF4"/>
    <w:rsid w:val="00E248EF"/>
    <w:rsid w:val="00E24B8D"/>
    <w:rsid w:val="00E302CA"/>
    <w:rsid w:val="00E311D5"/>
    <w:rsid w:val="00E32DA8"/>
    <w:rsid w:val="00E3681A"/>
    <w:rsid w:val="00E370D5"/>
    <w:rsid w:val="00E378D6"/>
    <w:rsid w:val="00E40B8B"/>
    <w:rsid w:val="00E4253F"/>
    <w:rsid w:val="00E43238"/>
    <w:rsid w:val="00E45CC3"/>
    <w:rsid w:val="00E4649B"/>
    <w:rsid w:val="00E51A50"/>
    <w:rsid w:val="00E5492B"/>
    <w:rsid w:val="00E73E0A"/>
    <w:rsid w:val="00E774D0"/>
    <w:rsid w:val="00E8229F"/>
    <w:rsid w:val="00E93F55"/>
    <w:rsid w:val="00E95705"/>
    <w:rsid w:val="00E977B3"/>
    <w:rsid w:val="00E977B4"/>
    <w:rsid w:val="00EB050D"/>
    <w:rsid w:val="00EB08AE"/>
    <w:rsid w:val="00EB2876"/>
    <w:rsid w:val="00EB4607"/>
    <w:rsid w:val="00EC6C9F"/>
    <w:rsid w:val="00ED36E0"/>
    <w:rsid w:val="00ED4302"/>
    <w:rsid w:val="00ED5976"/>
    <w:rsid w:val="00ED5D3C"/>
    <w:rsid w:val="00ED7528"/>
    <w:rsid w:val="00EE0F9D"/>
    <w:rsid w:val="00EE70F4"/>
    <w:rsid w:val="00EF3DFD"/>
    <w:rsid w:val="00EF4272"/>
    <w:rsid w:val="00EF5FD2"/>
    <w:rsid w:val="00F0077E"/>
    <w:rsid w:val="00F050A1"/>
    <w:rsid w:val="00F11DDA"/>
    <w:rsid w:val="00F1548D"/>
    <w:rsid w:val="00F16114"/>
    <w:rsid w:val="00F1713E"/>
    <w:rsid w:val="00F20706"/>
    <w:rsid w:val="00F26F09"/>
    <w:rsid w:val="00F27E96"/>
    <w:rsid w:val="00F3757B"/>
    <w:rsid w:val="00F46754"/>
    <w:rsid w:val="00F50298"/>
    <w:rsid w:val="00F51105"/>
    <w:rsid w:val="00F53F56"/>
    <w:rsid w:val="00F6605A"/>
    <w:rsid w:val="00F7038A"/>
    <w:rsid w:val="00F717BD"/>
    <w:rsid w:val="00F737A5"/>
    <w:rsid w:val="00F7417C"/>
    <w:rsid w:val="00F807E9"/>
    <w:rsid w:val="00F816D2"/>
    <w:rsid w:val="00F81A92"/>
    <w:rsid w:val="00F86BBC"/>
    <w:rsid w:val="00F93499"/>
    <w:rsid w:val="00F94143"/>
    <w:rsid w:val="00F95C91"/>
    <w:rsid w:val="00FA1CF2"/>
    <w:rsid w:val="00FA2F46"/>
    <w:rsid w:val="00FA4DCE"/>
    <w:rsid w:val="00FA5118"/>
    <w:rsid w:val="00FB0EBD"/>
    <w:rsid w:val="00FB5776"/>
    <w:rsid w:val="00FB6E66"/>
    <w:rsid w:val="00FB75C5"/>
    <w:rsid w:val="00FD6704"/>
    <w:rsid w:val="00FE1BBD"/>
    <w:rsid w:val="00FE33B1"/>
    <w:rsid w:val="00FF08FB"/>
    <w:rsid w:val="00FF1114"/>
    <w:rsid w:val="00FF1729"/>
    <w:rsid w:val="00FF4BB2"/>
    <w:rsid w:val="00FF51DD"/>
    <w:rsid w:val="00FF6223"/>
    <w:rsid w:val="01080C7C"/>
    <w:rsid w:val="01748F91"/>
    <w:rsid w:val="0177678C"/>
    <w:rsid w:val="0216B09E"/>
    <w:rsid w:val="0264A1BC"/>
    <w:rsid w:val="02D6DFDE"/>
    <w:rsid w:val="03304AD7"/>
    <w:rsid w:val="03347177"/>
    <w:rsid w:val="03F1C1D4"/>
    <w:rsid w:val="05FC97D9"/>
    <w:rsid w:val="062700E4"/>
    <w:rsid w:val="0638D0F1"/>
    <w:rsid w:val="06A0D598"/>
    <w:rsid w:val="06E9DAD3"/>
    <w:rsid w:val="084B8B2E"/>
    <w:rsid w:val="089D3F60"/>
    <w:rsid w:val="08AF5763"/>
    <w:rsid w:val="0B0509CC"/>
    <w:rsid w:val="0B91D51E"/>
    <w:rsid w:val="0D12A8B7"/>
    <w:rsid w:val="0D98C246"/>
    <w:rsid w:val="0ECACCFF"/>
    <w:rsid w:val="0F4833C2"/>
    <w:rsid w:val="0FA75CD6"/>
    <w:rsid w:val="0FD28AC0"/>
    <w:rsid w:val="1019D0E4"/>
    <w:rsid w:val="10392BDF"/>
    <w:rsid w:val="103A7A51"/>
    <w:rsid w:val="1152F39C"/>
    <w:rsid w:val="116BB03A"/>
    <w:rsid w:val="1188E89C"/>
    <w:rsid w:val="123A4CEE"/>
    <w:rsid w:val="12CDE6DD"/>
    <w:rsid w:val="12E123FA"/>
    <w:rsid w:val="13D343B6"/>
    <w:rsid w:val="1539A1D8"/>
    <w:rsid w:val="1680C503"/>
    <w:rsid w:val="172EF283"/>
    <w:rsid w:val="173AAC78"/>
    <w:rsid w:val="175EDDB5"/>
    <w:rsid w:val="17D97698"/>
    <w:rsid w:val="18CD3250"/>
    <w:rsid w:val="1AB9BB97"/>
    <w:rsid w:val="1B9B75B4"/>
    <w:rsid w:val="1BA7200C"/>
    <w:rsid w:val="1C8FA0F3"/>
    <w:rsid w:val="1CA1BA82"/>
    <w:rsid w:val="1CEA023B"/>
    <w:rsid w:val="1D14F23E"/>
    <w:rsid w:val="1E307B6A"/>
    <w:rsid w:val="1E49ECC9"/>
    <w:rsid w:val="1E819A83"/>
    <w:rsid w:val="1ECA9452"/>
    <w:rsid w:val="1F2706E4"/>
    <w:rsid w:val="1F45BCFA"/>
    <w:rsid w:val="1F83B6B4"/>
    <w:rsid w:val="210B14DA"/>
    <w:rsid w:val="2110B914"/>
    <w:rsid w:val="224AB09C"/>
    <w:rsid w:val="225925A7"/>
    <w:rsid w:val="230F3021"/>
    <w:rsid w:val="24074E18"/>
    <w:rsid w:val="240CC74C"/>
    <w:rsid w:val="24BF404D"/>
    <w:rsid w:val="24C57FC5"/>
    <w:rsid w:val="2583AFD8"/>
    <w:rsid w:val="25BA1E74"/>
    <w:rsid w:val="25F8158C"/>
    <w:rsid w:val="2664DCDC"/>
    <w:rsid w:val="2685E231"/>
    <w:rsid w:val="26A16A8F"/>
    <w:rsid w:val="271F8767"/>
    <w:rsid w:val="27217B65"/>
    <w:rsid w:val="27275D96"/>
    <w:rsid w:val="27381935"/>
    <w:rsid w:val="2871DFA5"/>
    <w:rsid w:val="28A271F0"/>
    <w:rsid w:val="28CBCB39"/>
    <w:rsid w:val="2993D815"/>
    <w:rsid w:val="29A277DC"/>
    <w:rsid w:val="2B5DD6D1"/>
    <w:rsid w:val="2B648AD6"/>
    <w:rsid w:val="2C0E03C6"/>
    <w:rsid w:val="2CB84E13"/>
    <w:rsid w:val="2CC58DF7"/>
    <w:rsid w:val="2D223DD8"/>
    <w:rsid w:val="2D5877CC"/>
    <w:rsid w:val="2E2ABBB4"/>
    <w:rsid w:val="2EBA05E8"/>
    <w:rsid w:val="2F263C90"/>
    <w:rsid w:val="2F8C80AA"/>
    <w:rsid w:val="3009E8CA"/>
    <w:rsid w:val="3039B0C2"/>
    <w:rsid w:val="305D84D3"/>
    <w:rsid w:val="30AE7B65"/>
    <w:rsid w:val="310FDA20"/>
    <w:rsid w:val="3142A0AE"/>
    <w:rsid w:val="316DD5DA"/>
    <w:rsid w:val="32294D7E"/>
    <w:rsid w:val="323BB5AB"/>
    <w:rsid w:val="33F2DDEA"/>
    <w:rsid w:val="3496CB05"/>
    <w:rsid w:val="35066222"/>
    <w:rsid w:val="35A1431D"/>
    <w:rsid w:val="36331D43"/>
    <w:rsid w:val="36391120"/>
    <w:rsid w:val="364C4543"/>
    <w:rsid w:val="37020734"/>
    <w:rsid w:val="37553312"/>
    <w:rsid w:val="375D8FF4"/>
    <w:rsid w:val="37F92394"/>
    <w:rsid w:val="38D149EA"/>
    <w:rsid w:val="3911174A"/>
    <w:rsid w:val="395396BC"/>
    <w:rsid w:val="3A99526B"/>
    <w:rsid w:val="3B0D4E2D"/>
    <w:rsid w:val="3C8A5E2F"/>
    <w:rsid w:val="3D0A740A"/>
    <w:rsid w:val="3D4ACB2C"/>
    <w:rsid w:val="3DC7B24D"/>
    <w:rsid w:val="3DEF28E2"/>
    <w:rsid w:val="3E31F04C"/>
    <w:rsid w:val="3F85D0A5"/>
    <w:rsid w:val="3F8ED3EE"/>
    <w:rsid w:val="3FC0BAC2"/>
    <w:rsid w:val="3FCCF51D"/>
    <w:rsid w:val="402A7ED9"/>
    <w:rsid w:val="403C3E96"/>
    <w:rsid w:val="4056857F"/>
    <w:rsid w:val="4103E3F2"/>
    <w:rsid w:val="41ABA74D"/>
    <w:rsid w:val="42631448"/>
    <w:rsid w:val="426C02F2"/>
    <w:rsid w:val="435CB306"/>
    <w:rsid w:val="435F9553"/>
    <w:rsid w:val="43AEE285"/>
    <w:rsid w:val="441DA219"/>
    <w:rsid w:val="442BE51C"/>
    <w:rsid w:val="45313ED0"/>
    <w:rsid w:val="456020D0"/>
    <w:rsid w:val="46907D9C"/>
    <w:rsid w:val="47C02A6E"/>
    <w:rsid w:val="47ED6BF5"/>
    <w:rsid w:val="48DF19F1"/>
    <w:rsid w:val="48F00FEE"/>
    <w:rsid w:val="48F6CD99"/>
    <w:rsid w:val="49D17AA4"/>
    <w:rsid w:val="49D1D964"/>
    <w:rsid w:val="4A1076FC"/>
    <w:rsid w:val="4A2595B5"/>
    <w:rsid w:val="4A31E12F"/>
    <w:rsid w:val="4B26ED03"/>
    <w:rsid w:val="4BCBE5AD"/>
    <w:rsid w:val="4BD2B90C"/>
    <w:rsid w:val="4C0E77F8"/>
    <w:rsid w:val="4C22D5F4"/>
    <w:rsid w:val="4EF18139"/>
    <w:rsid w:val="4EF47233"/>
    <w:rsid w:val="4F31936A"/>
    <w:rsid w:val="4F73EC9C"/>
    <w:rsid w:val="50F41F5A"/>
    <w:rsid w:val="5391849D"/>
    <w:rsid w:val="54D5DE1B"/>
    <w:rsid w:val="550F6540"/>
    <w:rsid w:val="559A36FD"/>
    <w:rsid w:val="55C5AC52"/>
    <w:rsid w:val="55E84D86"/>
    <w:rsid w:val="5659D0EC"/>
    <w:rsid w:val="56DCB240"/>
    <w:rsid w:val="570AE7F9"/>
    <w:rsid w:val="57957819"/>
    <w:rsid w:val="57C84096"/>
    <w:rsid w:val="57E5DA33"/>
    <w:rsid w:val="57E9D252"/>
    <w:rsid w:val="581E7034"/>
    <w:rsid w:val="58B1BADE"/>
    <w:rsid w:val="5995B02F"/>
    <w:rsid w:val="59A78978"/>
    <w:rsid w:val="5A068568"/>
    <w:rsid w:val="5A563326"/>
    <w:rsid w:val="5AAD3DA4"/>
    <w:rsid w:val="5AF40BBF"/>
    <w:rsid w:val="5B6BF394"/>
    <w:rsid w:val="5C904CDD"/>
    <w:rsid w:val="5F2A93CF"/>
    <w:rsid w:val="604D1A30"/>
    <w:rsid w:val="6069CA2F"/>
    <w:rsid w:val="60A2AB86"/>
    <w:rsid w:val="61002E52"/>
    <w:rsid w:val="61D465CF"/>
    <w:rsid w:val="6438B990"/>
    <w:rsid w:val="645AA64C"/>
    <w:rsid w:val="64AFA694"/>
    <w:rsid w:val="64D792EE"/>
    <w:rsid w:val="65F85CE3"/>
    <w:rsid w:val="67721A52"/>
    <w:rsid w:val="6931D2AA"/>
    <w:rsid w:val="69D55121"/>
    <w:rsid w:val="69DC3974"/>
    <w:rsid w:val="69F2369F"/>
    <w:rsid w:val="6A752C9A"/>
    <w:rsid w:val="6A7C9F1D"/>
    <w:rsid w:val="6A7E77D8"/>
    <w:rsid w:val="6ADCCFF9"/>
    <w:rsid w:val="6B7B42ED"/>
    <w:rsid w:val="6C309C87"/>
    <w:rsid w:val="6C7BCD57"/>
    <w:rsid w:val="6DEC8192"/>
    <w:rsid w:val="6F0ECFA3"/>
    <w:rsid w:val="6FE67AEE"/>
    <w:rsid w:val="704E6C9D"/>
    <w:rsid w:val="70BB7272"/>
    <w:rsid w:val="70E1444A"/>
    <w:rsid w:val="70E4FDA2"/>
    <w:rsid w:val="7102D63A"/>
    <w:rsid w:val="71078832"/>
    <w:rsid w:val="711EE6CC"/>
    <w:rsid w:val="7133CD7E"/>
    <w:rsid w:val="7202CA71"/>
    <w:rsid w:val="733A62DA"/>
    <w:rsid w:val="735B33A3"/>
    <w:rsid w:val="73A4E7DB"/>
    <w:rsid w:val="73C075AC"/>
    <w:rsid w:val="73D91954"/>
    <w:rsid w:val="752E54CF"/>
    <w:rsid w:val="7584FD4B"/>
    <w:rsid w:val="770C8EE4"/>
    <w:rsid w:val="770DA4C8"/>
    <w:rsid w:val="7745D1A0"/>
    <w:rsid w:val="7956CF30"/>
    <w:rsid w:val="79D3EACF"/>
    <w:rsid w:val="7A08C819"/>
    <w:rsid w:val="7A332870"/>
    <w:rsid w:val="7A564AC2"/>
    <w:rsid w:val="7A86480F"/>
    <w:rsid w:val="7AD7E0B3"/>
    <w:rsid w:val="7C957C65"/>
    <w:rsid w:val="7D053BBB"/>
    <w:rsid w:val="7D26BE13"/>
    <w:rsid w:val="7DBED6E5"/>
    <w:rsid w:val="7F353F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A4025FA"/>
  <w15:chartTrackingRefBased/>
  <w15:docId w15:val="{3713AD28-7150-4C41-A40F-4D08183DC6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Inter Regular" w:hAnsi="Inter Regular" w:cs="Helvetica" w:eastAsiaTheme="minorHAnsi"/>
        <w:kern w:val="2"/>
        <w:sz w:val="24"/>
        <w:szCs w:val="24"/>
        <w:lang w:val="en-US" w:eastAsia="en-US" w:bidi="ar-SA"/>
        <w14:ligatures w14:val="standardContextual"/>
        <w14:numSpacing w14:val="tabular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E10B33"/>
    <w:rPr>
      <w:rFonts w:ascii="FK Grotesk" w:hAnsi="FK Grotesk"/>
      <w:color w:val="111213"/>
      <w:lang w:val="en-GB"/>
    </w:rPr>
  </w:style>
  <w:style w:type="paragraph" w:styleId="Rubrik1">
    <w:name w:val="heading 1"/>
    <w:basedOn w:val="Normal"/>
    <w:next w:val="Normal"/>
    <w:link w:val="Rubrik1Char"/>
    <w:uiPriority w:val="1"/>
    <w:qFormat/>
    <w:rsid w:val="00E45CC3"/>
    <w:pPr>
      <w:keepNext/>
      <w:keepLines/>
      <w:numPr>
        <w:numId w:val="15"/>
      </w:numPr>
      <w:spacing w:before="800" w:after="80"/>
      <w:jc w:val="both"/>
      <w:outlineLvl w:val="0"/>
    </w:pPr>
    <w:rPr>
      <w:rFonts w:eastAsiaTheme="majorEastAsia" w:cstheme="majorBidi"/>
      <w:b/>
      <w:sz w:val="42"/>
      <w:szCs w:val="40"/>
    </w:rPr>
  </w:style>
  <w:style w:type="paragraph" w:styleId="Rubrik2">
    <w:name w:val="heading 2"/>
    <w:basedOn w:val="Rubrik1"/>
    <w:next w:val="Normal"/>
    <w:link w:val="Rubrik2Char"/>
    <w:uiPriority w:val="2"/>
    <w:unhideWhenUsed/>
    <w:qFormat/>
    <w:rsid w:val="00E45CC3"/>
    <w:pPr>
      <w:numPr>
        <w:ilvl w:val="1"/>
      </w:numPr>
      <w:spacing w:before="360"/>
      <w:outlineLvl w:val="1"/>
    </w:pPr>
    <w:rPr>
      <w:sz w:val="32"/>
    </w:rPr>
  </w:style>
  <w:style w:type="paragraph" w:styleId="Rubrik3">
    <w:name w:val="heading 3"/>
    <w:basedOn w:val="Normal"/>
    <w:next w:val="Normal"/>
    <w:link w:val="Rubrik3Char"/>
    <w:uiPriority w:val="3"/>
    <w:unhideWhenUsed/>
    <w:qFormat/>
    <w:rsid w:val="00E45CC3"/>
    <w:pPr>
      <w:keepNext/>
      <w:keepLines/>
      <w:numPr>
        <w:ilvl w:val="2"/>
        <w:numId w:val="15"/>
      </w:numPr>
      <w:spacing w:before="240" w:after="80"/>
      <w:jc w:val="both"/>
      <w:outlineLvl w:val="2"/>
    </w:pPr>
    <w:rPr>
      <w:rFonts w:eastAsiaTheme="majorEastAsia" w:cstheme="majorBidi"/>
      <w:b/>
      <w:szCs w:val="28"/>
    </w:rPr>
  </w:style>
  <w:style w:type="paragraph" w:styleId="Rubrik4">
    <w:name w:val="heading 4"/>
    <w:basedOn w:val="Normal"/>
    <w:next w:val="Normal"/>
    <w:link w:val="Rubrik4Char"/>
    <w:uiPriority w:val="9"/>
    <w:semiHidden/>
    <w:unhideWhenUsed/>
    <w:rsid w:val="00F16114"/>
    <w:pPr>
      <w:keepNext/>
      <w:keepLines/>
      <w:spacing w:before="80" w:after="40"/>
      <w:outlineLvl w:val="3"/>
    </w:pPr>
    <w:rPr>
      <w:rFonts w:asciiTheme="minorHAnsi" w:hAnsiTheme="minorHAnsi" w:eastAsiaTheme="majorEastAsia" w:cstheme="majorBidi"/>
      <w:i/>
      <w:iCs/>
      <w:color w:val="D82E00" w:themeColor="accent1" w:themeShade="BF"/>
    </w:rPr>
  </w:style>
  <w:style w:type="paragraph" w:styleId="Rubrik5">
    <w:name w:val="heading 5"/>
    <w:basedOn w:val="Normal"/>
    <w:next w:val="Normal"/>
    <w:link w:val="Rubrik5Char"/>
    <w:uiPriority w:val="9"/>
    <w:semiHidden/>
    <w:unhideWhenUsed/>
    <w:qFormat/>
    <w:rsid w:val="00E45CC3"/>
    <w:pPr>
      <w:keepNext/>
      <w:keepLines/>
      <w:spacing w:before="80" w:after="40"/>
      <w:outlineLvl w:val="4"/>
    </w:pPr>
    <w:rPr>
      <w:rFonts w:asciiTheme="minorHAnsi" w:hAnsiTheme="minorHAnsi" w:eastAsiaTheme="majorEastAsia" w:cstheme="majorBidi"/>
      <w:color w:val="D82E00" w:themeColor="accent1" w:themeShade="BF"/>
    </w:rPr>
  </w:style>
  <w:style w:type="paragraph" w:styleId="Rubrik6">
    <w:name w:val="heading 6"/>
    <w:basedOn w:val="Normal"/>
    <w:next w:val="Normal"/>
    <w:link w:val="Rubrik6Char"/>
    <w:uiPriority w:val="9"/>
    <w:semiHidden/>
    <w:unhideWhenUsed/>
    <w:qFormat/>
    <w:rsid w:val="00E45CC3"/>
    <w:pPr>
      <w:keepNext/>
      <w:keepLines/>
      <w:spacing w:before="40"/>
      <w:outlineLvl w:val="5"/>
    </w:pPr>
    <w:rPr>
      <w:rFonts w:asciiTheme="minorHAnsi" w:hAnsiTheme="minorHAnsi" w:eastAsiaTheme="majorEastAsia" w:cstheme="majorBidi"/>
      <w:i/>
      <w:iCs/>
      <w:color w:val="5F646A" w:themeColor="text1" w:themeTint="A6"/>
    </w:rPr>
  </w:style>
  <w:style w:type="paragraph" w:styleId="Rubrik7">
    <w:name w:val="heading 7"/>
    <w:basedOn w:val="Normal"/>
    <w:next w:val="Normal"/>
    <w:link w:val="Rubrik7Char"/>
    <w:uiPriority w:val="9"/>
    <w:semiHidden/>
    <w:unhideWhenUsed/>
    <w:qFormat/>
    <w:rsid w:val="00E45CC3"/>
    <w:pPr>
      <w:keepNext/>
      <w:keepLines/>
      <w:spacing w:before="40"/>
      <w:outlineLvl w:val="6"/>
    </w:pPr>
    <w:rPr>
      <w:rFonts w:asciiTheme="minorHAnsi" w:hAnsiTheme="minorHAnsi" w:eastAsiaTheme="majorEastAsia" w:cstheme="majorBidi"/>
      <w:color w:val="5F646A" w:themeColor="text1" w:themeTint="A6"/>
    </w:rPr>
  </w:style>
  <w:style w:type="paragraph" w:styleId="Rubrik8">
    <w:name w:val="heading 8"/>
    <w:basedOn w:val="Normal"/>
    <w:next w:val="Normal"/>
    <w:link w:val="Rubrik8Char"/>
    <w:uiPriority w:val="9"/>
    <w:semiHidden/>
    <w:unhideWhenUsed/>
    <w:qFormat/>
    <w:rsid w:val="00E45CC3"/>
    <w:pPr>
      <w:keepNext/>
      <w:keepLines/>
      <w:outlineLvl w:val="7"/>
    </w:pPr>
    <w:rPr>
      <w:rFonts w:asciiTheme="minorHAnsi" w:hAnsiTheme="minorHAnsi" w:eastAsiaTheme="majorEastAsia" w:cstheme="majorBidi"/>
      <w:i/>
      <w:iCs/>
      <w:color w:val="333639" w:themeColor="text1" w:themeTint="D8"/>
    </w:rPr>
  </w:style>
  <w:style w:type="paragraph" w:styleId="Rubrik9">
    <w:name w:val="heading 9"/>
    <w:basedOn w:val="Normal"/>
    <w:next w:val="Normal"/>
    <w:link w:val="Rubrik9Char"/>
    <w:uiPriority w:val="9"/>
    <w:semiHidden/>
    <w:unhideWhenUsed/>
    <w:qFormat/>
    <w:rsid w:val="00E45CC3"/>
    <w:pPr>
      <w:keepNext/>
      <w:keepLines/>
      <w:outlineLvl w:val="8"/>
    </w:pPr>
    <w:rPr>
      <w:rFonts w:asciiTheme="minorHAnsi" w:hAnsiTheme="minorHAnsi" w:eastAsiaTheme="majorEastAsia" w:cstheme="majorBidi"/>
      <w:color w:val="333639" w:themeColor="text1" w:themeTint="D8"/>
    </w:rPr>
  </w:style>
  <w:style w:type="character" w:styleId="Standardstycketeckensnitt" w:default="1">
    <w:name w:val="Default Paragraph Font"/>
    <w:uiPriority w:val="1"/>
    <w:semiHidden/>
    <w:unhideWhenUsed/>
  </w:style>
  <w:style w:type="table" w:styleId="Normaltabel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Ingenlista" w:default="1">
    <w:name w:val="No List"/>
    <w:uiPriority w:val="99"/>
    <w:semiHidden/>
    <w:unhideWhenUsed/>
  </w:style>
  <w:style w:type="character" w:styleId="Rubrik1Char" w:customStyle="1">
    <w:name w:val="Rubrik 1 Char"/>
    <w:basedOn w:val="Standardstycketeckensnitt"/>
    <w:link w:val="Rubrik1"/>
    <w:uiPriority w:val="1"/>
    <w:rsid w:val="00E10B33"/>
    <w:rPr>
      <w:rFonts w:ascii="FK Grotesk" w:hAnsi="FK Grotesk" w:eastAsiaTheme="majorEastAsia" w:cstheme="majorBidi"/>
      <w:b/>
      <w:color w:val="111213"/>
      <w:sz w:val="42"/>
      <w:szCs w:val="40"/>
      <w:lang w:val="en-GB"/>
    </w:rPr>
  </w:style>
  <w:style w:type="character" w:styleId="Rubrik2Char" w:customStyle="1">
    <w:name w:val="Rubrik 2 Char"/>
    <w:basedOn w:val="Standardstycketeckensnitt"/>
    <w:link w:val="Rubrik2"/>
    <w:uiPriority w:val="2"/>
    <w:rsid w:val="00E10B33"/>
    <w:rPr>
      <w:rFonts w:ascii="FK Grotesk" w:hAnsi="FK Grotesk" w:eastAsiaTheme="majorEastAsia" w:cstheme="majorBidi"/>
      <w:b/>
      <w:color w:val="111213"/>
      <w:sz w:val="32"/>
      <w:szCs w:val="40"/>
      <w:lang w:val="en-GB"/>
    </w:rPr>
  </w:style>
  <w:style w:type="character" w:styleId="Rubrik3Char" w:customStyle="1">
    <w:name w:val="Rubrik 3 Char"/>
    <w:basedOn w:val="Standardstycketeckensnitt"/>
    <w:link w:val="Rubrik3"/>
    <w:uiPriority w:val="3"/>
    <w:rsid w:val="00E10B33"/>
    <w:rPr>
      <w:rFonts w:ascii="FK Grotesk" w:hAnsi="FK Grotesk" w:eastAsiaTheme="majorEastAsia" w:cstheme="majorBidi"/>
      <w:b/>
      <w:color w:val="111213"/>
      <w:szCs w:val="28"/>
      <w:lang w:val="en-GB"/>
    </w:rPr>
  </w:style>
  <w:style w:type="character" w:styleId="Rubrik4Char" w:customStyle="1">
    <w:name w:val="Rubrik 4 Char"/>
    <w:basedOn w:val="Standardstycketeckensnitt"/>
    <w:link w:val="Rubrik4"/>
    <w:uiPriority w:val="9"/>
    <w:semiHidden/>
    <w:rsid w:val="00F16114"/>
    <w:rPr>
      <w:rFonts w:asciiTheme="minorHAnsi" w:hAnsiTheme="minorHAnsi" w:eastAsiaTheme="majorEastAsia" w:cstheme="majorBidi"/>
      <w:i/>
      <w:iCs/>
      <w:color w:val="D82E00" w:themeColor="accent1" w:themeShade="BF"/>
    </w:rPr>
  </w:style>
  <w:style w:type="character" w:styleId="Rubrik5Char" w:customStyle="1">
    <w:name w:val="Rubrik 5 Char"/>
    <w:basedOn w:val="Standardstycketeckensnitt"/>
    <w:link w:val="Rubrik5"/>
    <w:uiPriority w:val="9"/>
    <w:semiHidden/>
    <w:rsid w:val="00E45CC3"/>
    <w:rPr>
      <w:rFonts w:asciiTheme="minorHAnsi" w:hAnsiTheme="minorHAnsi" w:eastAsiaTheme="majorEastAsia" w:cstheme="majorBidi"/>
      <w:color w:val="D82E00" w:themeColor="accent1" w:themeShade="BF"/>
      <w:lang w:val="en-GB"/>
    </w:rPr>
  </w:style>
  <w:style w:type="character" w:styleId="Rubrik6Char" w:customStyle="1">
    <w:name w:val="Rubrik 6 Char"/>
    <w:basedOn w:val="Standardstycketeckensnitt"/>
    <w:link w:val="Rubrik6"/>
    <w:uiPriority w:val="9"/>
    <w:semiHidden/>
    <w:rsid w:val="00E45CC3"/>
    <w:rPr>
      <w:rFonts w:asciiTheme="minorHAnsi" w:hAnsiTheme="minorHAnsi" w:eastAsiaTheme="majorEastAsia" w:cstheme="majorBidi"/>
      <w:i/>
      <w:iCs/>
      <w:color w:val="5F646A" w:themeColor="text1" w:themeTint="A6"/>
      <w:lang w:val="en-GB"/>
    </w:rPr>
  </w:style>
  <w:style w:type="character" w:styleId="Rubrik7Char" w:customStyle="1">
    <w:name w:val="Rubrik 7 Char"/>
    <w:basedOn w:val="Standardstycketeckensnitt"/>
    <w:link w:val="Rubrik7"/>
    <w:uiPriority w:val="9"/>
    <w:semiHidden/>
    <w:rsid w:val="00E45CC3"/>
    <w:rPr>
      <w:rFonts w:asciiTheme="minorHAnsi" w:hAnsiTheme="minorHAnsi" w:eastAsiaTheme="majorEastAsia" w:cstheme="majorBidi"/>
      <w:color w:val="5F646A" w:themeColor="text1" w:themeTint="A6"/>
      <w:lang w:val="en-GB"/>
    </w:rPr>
  </w:style>
  <w:style w:type="character" w:styleId="Rubrik8Char" w:customStyle="1">
    <w:name w:val="Rubrik 8 Char"/>
    <w:basedOn w:val="Standardstycketeckensnitt"/>
    <w:link w:val="Rubrik8"/>
    <w:uiPriority w:val="9"/>
    <w:semiHidden/>
    <w:rsid w:val="00E45CC3"/>
    <w:rPr>
      <w:rFonts w:asciiTheme="minorHAnsi" w:hAnsiTheme="minorHAnsi" w:eastAsiaTheme="majorEastAsia" w:cstheme="majorBidi"/>
      <w:i/>
      <w:iCs/>
      <w:color w:val="333639" w:themeColor="text1" w:themeTint="D8"/>
      <w:lang w:val="en-GB"/>
    </w:rPr>
  </w:style>
  <w:style w:type="character" w:styleId="Rubrik9Char" w:customStyle="1">
    <w:name w:val="Rubrik 9 Char"/>
    <w:basedOn w:val="Standardstycketeckensnitt"/>
    <w:link w:val="Rubrik9"/>
    <w:uiPriority w:val="9"/>
    <w:semiHidden/>
    <w:rsid w:val="00E45CC3"/>
    <w:rPr>
      <w:rFonts w:asciiTheme="minorHAnsi" w:hAnsiTheme="minorHAnsi" w:eastAsiaTheme="majorEastAsia" w:cstheme="majorBidi"/>
      <w:color w:val="333639" w:themeColor="text1" w:themeTint="D8"/>
      <w:lang w:val="en-GB"/>
    </w:rPr>
  </w:style>
  <w:style w:type="paragraph" w:styleId="Rubrik">
    <w:name w:val="Title"/>
    <w:basedOn w:val="Normal"/>
    <w:next w:val="Normal"/>
    <w:link w:val="RubrikChar"/>
    <w:uiPriority w:val="10"/>
    <w:rsid w:val="00F16114"/>
    <w:pPr>
      <w:spacing w:after="80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RubrikChar" w:customStyle="1">
    <w:name w:val="Rubrik Char"/>
    <w:basedOn w:val="Standardstycketeckensnitt"/>
    <w:link w:val="Rubrik"/>
    <w:uiPriority w:val="10"/>
    <w:rsid w:val="00F16114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Underrubrik">
    <w:name w:val="Subtitle"/>
    <w:basedOn w:val="Normal"/>
    <w:next w:val="Normal"/>
    <w:link w:val="UnderrubrikChar"/>
    <w:uiPriority w:val="11"/>
    <w:rsid w:val="00F16114"/>
    <w:pPr>
      <w:numPr>
        <w:ilvl w:val="1"/>
      </w:numPr>
      <w:spacing w:after="160"/>
    </w:pPr>
    <w:rPr>
      <w:rFonts w:asciiTheme="minorHAnsi" w:hAnsiTheme="minorHAnsi" w:eastAsiaTheme="majorEastAsia" w:cstheme="majorBidi"/>
      <w:color w:val="5F646A" w:themeColor="text1" w:themeTint="A6"/>
      <w:spacing w:val="15"/>
      <w:sz w:val="28"/>
      <w:szCs w:val="28"/>
    </w:rPr>
  </w:style>
  <w:style w:type="character" w:styleId="UnderrubrikChar" w:customStyle="1">
    <w:name w:val="Underrubrik Char"/>
    <w:basedOn w:val="Standardstycketeckensnitt"/>
    <w:link w:val="Underrubrik"/>
    <w:uiPriority w:val="11"/>
    <w:rsid w:val="00F16114"/>
    <w:rPr>
      <w:rFonts w:asciiTheme="minorHAnsi" w:hAnsiTheme="minorHAnsi" w:eastAsiaTheme="majorEastAsia" w:cstheme="majorBidi"/>
      <w:color w:val="5F646A" w:themeColor="text1" w:themeTint="A6"/>
      <w:spacing w:val="15"/>
      <w:sz w:val="28"/>
      <w:szCs w:val="28"/>
    </w:rPr>
  </w:style>
  <w:style w:type="paragraph" w:styleId="Citat">
    <w:name w:val="Quote"/>
    <w:basedOn w:val="Normal"/>
    <w:next w:val="Normal"/>
    <w:link w:val="CitatChar"/>
    <w:uiPriority w:val="29"/>
    <w:rsid w:val="00F16114"/>
    <w:pPr>
      <w:spacing w:before="160" w:after="160"/>
      <w:jc w:val="center"/>
    </w:pPr>
    <w:rPr>
      <w:i/>
      <w:iCs/>
      <w:color w:val="494D51" w:themeColor="text1" w:themeTint="BF"/>
    </w:rPr>
  </w:style>
  <w:style w:type="character" w:styleId="CitatChar" w:customStyle="1">
    <w:name w:val="Citat Char"/>
    <w:basedOn w:val="Standardstycketeckensnitt"/>
    <w:link w:val="Citat"/>
    <w:uiPriority w:val="29"/>
    <w:rsid w:val="00F16114"/>
    <w:rPr>
      <w:i/>
      <w:iCs/>
      <w:color w:val="494D51" w:themeColor="text1" w:themeTint="BF"/>
    </w:rPr>
  </w:style>
  <w:style w:type="paragraph" w:styleId="Liststycke">
    <w:name w:val="List Paragraph"/>
    <w:basedOn w:val="Normal"/>
    <w:uiPriority w:val="34"/>
    <w:rsid w:val="00F16114"/>
    <w:pPr>
      <w:ind w:left="720"/>
      <w:contextualSpacing/>
    </w:pPr>
  </w:style>
  <w:style w:type="character" w:styleId="Starkbetoning">
    <w:name w:val="Intense Emphasis"/>
    <w:basedOn w:val="Standardstycketeckensnitt"/>
    <w:uiPriority w:val="21"/>
    <w:rsid w:val="00F16114"/>
    <w:rPr>
      <w:i/>
      <w:iCs/>
      <w:color w:val="D82E00" w:themeColor="accent1" w:themeShade="BF"/>
    </w:rPr>
  </w:style>
  <w:style w:type="paragraph" w:styleId="Starktcitat">
    <w:name w:val="Intense Quote"/>
    <w:basedOn w:val="Normal"/>
    <w:next w:val="Normal"/>
    <w:link w:val="StarktcitatChar"/>
    <w:uiPriority w:val="30"/>
    <w:rsid w:val="00F16114"/>
    <w:pPr>
      <w:pBdr>
        <w:top w:val="single" w:color="D82E00" w:themeColor="accent1" w:themeShade="BF" w:sz="4" w:space="10"/>
        <w:bottom w:val="single" w:color="D82E00" w:themeColor="accent1" w:themeShade="BF" w:sz="4" w:space="10"/>
      </w:pBdr>
      <w:spacing w:before="360" w:after="360"/>
      <w:ind w:left="864" w:right="864"/>
      <w:jc w:val="center"/>
    </w:pPr>
    <w:rPr>
      <w:i/>
      <w:iCs/>
      <w:color w:val="D82E00" w:themeColor="accent1" w:themeShade="BF"/>
    </w:rPr>
  </w:style>
  <w:style w:type="character" w:styleId="StarktcitatChar" w:customStyle="1">
    <w:name w:val="Starkt citat Char"/>
    <w:basedOn w:val="Standardstycketeckensnitt"/>
    <w:link w:val="Starktcitat"/>
    <w:uiPriority w:val="30"/>
    <w:rsid w:val="00F16114"/>
    <w:rPr>
      <w:i/>
      <w:iCs/>
      <w:color w:val="D82E00" w:themeColor="accent1" w:themeShade="BF"/>
    </w:rPr>
  </w:style>
  <w:style w:type="character" w:styleId="Starkreferens">
    <w:name w:val="Intense Reference"/>
    <w:basedOn w:val="Standardstycketeckensnitt"/>
    <w:uiPriority w:val="32"/>
    <w:rsid w:val="00F16114"/>
    <w:rPr>
      <w:b/>
      <w:bCs/>
      <w:smallCaps/>
      <w:color w:val="D82E00" w:themeColor="accent1" w:themeShade="BF"/>
      <w:spacing w:val="5"/>
    </w:rPr>
  </w:style>
  <w:style w:type="paragraph" w:styleId="Innehllsfrteckningsrubrik">
    <w:name w:val="TOC Heading"/>
    <w:basedOn w:val="Rubrik1"/>
    <w:next w:val="Normal"/>
    <w:uiPriority w:val="39"/>
    <w:unhideWhenUsed/>
    <w:qFormat/>
    <w:rsid w:val="00796EFC"/>
    <w:pPr>
      <w:numPr>
        <w:numId w:val="0"/>
      </w:numPr>
      <w:spacing w:before="240" w:after="0" w:line="259" w:lineRule="auto"/>
      <w:outlineLvl w:val="9"/>
    </w:pPr>
    <w:rPr>
      <w:color w:val="111213" w:themeColor="text1"/>
      <w:kern w:val="0"/>
      <w:szCs w:val="32"/>
      <w:lang w:eastAsia="en-GB"/>
      <w14:ligatures w14:val="none"/>
      <w14:numSpacing w14:val="default"/>
    </w:rPr>
  </w:style>
  <w:style w:type="paragraph" w:styleId="Innehll2">
    <w:name w:val="toc 2"/>
    <w:basedOn w:val="Normal"/>
    <w:next w:val="Normal"/>
    <w:autoRedefine/>
    <w:uiPriority w:val="39"/>
    <w:unhideWhenUsed/>
    <w:rsid w:val="00F53F56"/>
    <w:pPr>
      <w:spacing w:after="100"/>
      <w:ind w:left="240"/>
    </w:pPr>
  </w:style>
  <w:style w:type="character" w:styleId="Hyperlnk">
    <w:name w:val="Hyperlink"/>
    <w:basedOn w:val="Standardstycketeckensnitt"/>
    <w:uiPriority w:val="99"/>
    <w:unhideWhenUsed/>
    <w:rsid w:val="00F53F56"/>
    <w:rPr>
      <w:color w:val="0074FF" w:themeColor="hyperlink"/>
      <w:u w:val="single"/>
    </w:rPr>
  </w:style>
  <w:style w:type="paragraph" w:styleId="Innehll1">
    <w:name w:val="toc 1"/>
    <w:basedOn w:val="Normal"/>
    <w:next w:val="Normal"/>
    <w:autoRedefine/>
    <w:uiPriority w:val="39"/>
    <w:unhideWhenUsed/>
    <w:rsid w:val="00F53F56"/>
    <w:pPr>
      <w:spacing w:after="100"/>
    </w:pPr>
  </w:style>
  <w:style w:type="paragraph" w:styleId="Ingetavstnd">
    <w:name w:val="No Spacing"/>
    <w:link w:val="IngetavstndChar"/>
    <w:uiPriority w:val="3"/>
    <w:rsid w:val="00E45CC3"/>
    <w:rPr>
      <w:rFonts w:asciiTheme="minorHAnsi" w:hAnsiTheme="minorHAnsi" w:eastAsiaTheme="minorEastAsia" w:cstheme="minorBidi"/>
      <w:kern w:val="0"/>
      <w:sz w:val="22"/>
      <w:szCs w:val="22"/>
      <w:lang w:val="en-GB" w:eastAsia="en-GB"/>
      <w14:ligatures w14:val="none"/>
      <w14:numSpacing w14:val="default"/>
    </w:rPr>
  </w:style>
  <w:style w:type="character" w:styleId="IngetavstndChar" w:customStyle="1">
    <w:name w:val="Inget avstånd Char"/>
    <w:basedOn w:val="Standardstycketeckensnitt"/>
    <w:link w:val="Ingetavstnd"/>
    <w:uiPriority w:val="3"/>
    <w:rsid w:val="00E10B33"/>
    <w:rPr>
      <w:rFonts w:asciiTheme="minorHAnsi" w:hAnsiTheme="minorHAnsi" w:eastAsiaTheme="minorEastAsia" w:cstheme="minorBidi"/>
      <w:kern w:val="0"/>
      <w:sz w:val="22"/>
      <w:szCs w:val="22"/>
      <w:lang w:val="en-GB" w:eastAsia="en-GB"/>
      <w14:ligatures w14:val="none"/>
      <w14:numSpacing w14:val="default"/>
    </w:rPr>
  </w:style>
  <w:style w:type="character" w:styleId="Kommentarsreferens">
    <w:name w:val="annotation reference"/>
    <w:basedOn w:val="Standardstycketeckensnitt"/>
    <w:uiPriority w:val="99"/>
    <w:semiHidden/>
    <w:unhideWhenUsed/>
    <w:rsid w:val="00F86BBC"/>
    <w:rPr>
      <w:sz w:val="16"/>
      <w:szCs w:val="16"/>
    </w:rPr>
  </w:style>
  <w:style w:type="paragraph" w:styleId="Kommentarer">
    <w:name w:val="annotation text"/>
    <w:basedOn w:val="Normal"/>
    <w:link w:val="KommentarerChar"/>
    <w:uiPriority w:val="99"/>
    <w:unhideWhenUsed/>
    <w:rsid w:val="00F86BBC"/>
    <w:rPr>
      <w:sz w:val="20"/>
      <w:szCs w:val="20"/>
    </w:rPr>
  </w:style>
  <w:style w:type="character" w:styleId="KommentarerChar" w:customStyle="1">
    <w:name w:val="Kommentarer Char"/>
    <w:basedOn w:val="Standardstycketeckensnitt"/>
    <w:link w:val="Kommentarer"/>
    <w:uiPriority w:val="99"/>
    <w:rsid w:val="00F86BBC"/>
    <w:rPr>
      <w:sz w:val="20"/>
      <w:szCs w:val="20"/>
      <w:lang w:val="en-GB"/>
    </w:rPr>
  </w:style>
  <w:style w:type="paragraph" w:styleId="Kommentarsmne">
    <w:name w:val="annotation subject"/>
    <w:basedOn w:val="Kommentarer"/>
    <w:next w:val="Kommentarer"/>
    <w:link w:val="KommentarsmneChar"/>
    <w:uiPriority w:val="99"/>
    <w:semiHidden/>
    <w:unhideWhenUsed/>
    <w:rsid w:val="00F86BBC"/>
    <w:rPr>
      <w:b/>
      <w:bCs/>
    </w:rPr>
  </w:style>
  <w:style w:type="character" w:styleId="KommentarsmneChar" w:customStyle="1">
    <w:name w:val="Kommentarsämne Char"/>
    <w:basedOn w:val="KommentarerChar"/>
    <w:link w:val="Kommentarsmne"/>
    <w:uiPriority w:val="99"/>
    <w:semiHidden/>
    <w:rsid w:val="00F86BBC"/>
    <w:rPr>
      <w:b/>
      <w:bCs/>
      <w:sz w:val="20"/>
      <w:szCs w:val="20"/>
      <w:lang w:val="en-GB"/>
    </w:rPr>
  </w:style>
  <w:style w:type="paragraph" w:styleId="Innehll3">
    <w:name w:val="toc 3"/>
    <w:basedOn w:val="Normal"/>
    <w:next w:val="Normal"/>
    <w:autoRedefine/>
    <w:uiPriority w:val="39"/>
    <w:unhideWhenUsed/>
    <w:rsid w:val="00CF4B99"/>
    <w:pPr>
      <w:spacing w:after="100"/>
      <w:ind w:left="480"/>
    </w:pPr>
  </w:style>
  <w:style w:type="character" w:styleId="Olstomnmnande">
    <w:name w:val="Unresolved Mention"/>
    <w:basedOn w:val="Standardstycketeckensnitt"/>
    <w:uiPriority w:val="99"/>
    <w:semiHidden/>
    <w:unhideWhenUsed/>
    <w:rsid w:val="00184465"/>
    <w:rPr>
      <w:color w:val="605E5C"/>
      <w:shd w:val="clear" w:color="auto" w:fill="E1DFDD"/>
    </w:rPr>
  </w:style>
  <w:style w:type="paragraph" w:styleId="Sidhuvud">
    <w:name w:val="header"/>
    <w:basedOn w:val="Normal"/>
    <w:link w:val="SidhuvudChar"/>
    <w:uiPriority w:val="99"/>
    <w:unhideWhenUsed/>
    <w:rsid w:val="00BE5BFE"/>
    <w:pPr>
      <w:tabs>
        <w:tab w:val="center" w:pos="4536"/>
        <w:tab w:val="right" w:pos="9072"/>
      </w:tabs>
    </w:pPr>
  </w:style>
  <w:style w:type="character" w:styleId="SidhuvudChar" w:customStyle="1">
    <w:name w:val="Sidhuvud Char"/>
    <w:basedOn w:val="Standardstycketeckensnitt"/>
    <w:link w:val="Sidhuvud"/>
    <w:uiPriority w:val="99"/>
    <w:rsid w:val="00BE5BFE"/>
    <w:rPr>
      <w:rFonts w:ascii="FK Grotesk" w:hAnsi="FK Grotesk"/>
      <w:lang w:val="en-GB"/>
    </w:rPr>
  </w:style>
  <w:style w:type="paragraph" w:styleId="Sidfot">
    <w:name w:val="footer"/>
    <w:basedOn w:val="Normal"/>
    <w:link w:val="SidfotChar"/>
    <w:uiPriority w:val="99"/>
    <w:unhideWhenUsed/>
    <w:rsid w:val="00BE5BFE"/>
    <w:pPr>
      <w:tabs>
        <w:tab w:val="center" w:pos="4536"/>
        <w:tab w:val="right" w:pos="9072"/>
      </w:tabs>
    </w:pPr>
  </w:style>
  <w:style w:type="character" w:styleId="SidfotChar" w:customStyle="1">
    <w:name w:val="Sidfot Char"/>
    <w:basedOn w:val="Standardstycketeckensnitt"/>
    <w:link w:val="Sidfot"/>
    <w:uiPriority w:val="99"/>
    <w:rsid w:val="00BE5BFE"/>
    <w:rPr>
      <w:rFonts w:ascii="FK Grotesk" w:hAnsi="FK Grotesk"/>
      <w:lang w:val="en-GB"/>
    </w:rPr>
  </w:style>
  <w:style w:type="table" w:styleId="Tabellrutnt">
    <w:name w:val="Table Grid"/>
    <w:basedOn w:val="Normaltabell"/>
    <w:uiPriority w:val="39"/>
    <w:rsid w:val="00410AF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AnvndHyperlnk">
    <w:name w:val="FollowedHyperlink"/>
    <w:basedOn w:val="Standardstycketeckensnitt"/>
    <w:uiPriority w:val="99"/>
    <w:semiHidden/>
    <w:unhideWhenUsed/>
    <w:rsid w:val="004D3592"/>
    <w:rPr>
      <w:color w:val="01459C" w:themeColor="followedHyperlink"/>
      <w:u w:val="single"/>
    </w:rPr>
  </w:style>
  <w:style w:type="paragraph" w:styleId="Frontpageheading" w:customStyle="1">
    <w:name w:val="Front page heading"/>
    <w:basedOn w:val="Normal"/>
    <w:link w:val="FrontpageheadingChar"/>
    <w:uiPriority w:val="4"/>
    <w:qFormat/>
    <w:rsid w:val="004E6A37"/>
    <w:pPr>
      <w:spacing w:before="720" w:line="1200" w:lineRule="exact"/>
      <w:jc w:val="center"/>
    </w:pPr>
    <w:rPr>
      <w:rFonts w:ascii="FK Screamer Bold" w:hAnsi="FK Screamer Bold"/>
      <w:color w:val="F1F2F3" w:themeColor="background1"/>
      <w:sz w:val="220"/>
      <w:szCs w:val="220"/>
    </w:rPr>
  </w:style>
  <w:style w:type="character" w:styleId="FrontpageheadingChar" w:customStyle="1">
    <w:name w:val="Front page heading Char"/>
    <w:basedOn w:val="Standardstycketeckensnitt"/>
    <w:link w:val="Frontpageheading"/>
    <w:uiPriority w:val="4"/>
    <w:rsid w:val="004E6A37"/>
    <w:rPr>
      <w:rFonts w:ascii="FK Screamer Bold" w:hAnsi="FK Screamer Bold"/>
      <w:color w:val="F1F2F3" w:themeColor="background1"/>
      <w:sz w:val="220"/>
      <w:szCs w:val="220"/>
      <w:lang w:val="en-GB"/>
    </w:rPr>
  </w:style>
  <w:style w:type="paragraph" w:styleId="Frontpagesubheading" w:customStyle="1">
    <w:name w:val="Front page subheading"/>
    <w:basedOn w:val="Normal"/>
    <w:link w:val="FrontpagesubheadingChar"/>
    <w:uiPriority w:val="4"/>
    <w:rsid w:val="00E45CC3"/>
    <w:pPr>
      <w:jc w:val="center"/>
    </w:pPr>
    <w:rPr>
      <w:rFonts w:ascii="FK Screamer Bold" w:hAnsi="FK Screamer Bold"/>
      <w:color w:val="F1F2F3" w:themeColor="background1"/>
      <w:sz w:val="50"/>
      <w:szCs w:val="50"/>
    </w:rPr>
  </w:style>
  <w:style w:type="character" w:styleId="FrontpagesubheadingChar" w:customStyle="1">
    <w:name w:val="Front page subheading Char"/>
    <w:basedOn w:val="Standardstycketeckensnitt"/>
    <w:link w:val="Frontpagesubheading"/>
    <w:uiPriority w:val="4"/>
    <w:rsid w:val="00E10B33"/>
    <w:rPr>
      <w:rFonts w:ascii="FK Screamer Bold" w:hAnsi="FK Screamer Bold"/>
      <w:color w:val="F1F2F3" w:themeColor="background1"/>
      <w:sz w:val="50"/>
      <w:szCs w:val="50"/>
      <w:lang w:val="en-GB"/>
    </w:rPr>
  </w:style>
  <w:style w:type="paragraph" w:styleId="Tableheading" w:customStyle="1">
    <w:name w:val="Table heading"/>
    <w:basedOn w:val="Normal"/>
    <w:link w:val="TableheadingChar"/>
    <w:uiPriority w:val="3"/>
    <w:qFormat/>
    <w:rsid w:val="00E45CC3"/>
    <w:pPr>
      <w:jc w:val="both"/>
    </w:pPr>
    <w:rPr>
      <w:b/>
      <w:sz w:val="18"/>
      <w:szCs w:val="18"/>
    </w:rPr>
  </w:style>
  <w:style w:type="character" w:styleId="TableheadingChar" w:customStyle="1">
    <w:name w:val="Table heading Char"/>
    <w:basedOn w:val="Standardstycketeckensnitt"/>
    <w:link w:val="Tableheading"/>
    <w:uiPriority w:val="3"/>
    <w:rsid w:val="00E10B33"/>
    <w:rPr>
      <w:rFonts w:ascii="FK Grotesk" w:hAnsi="FK Grotesk"/>
      <w:b/>
      <w:color w:val="111213"/>
      <w:sz w:val="18"/>
      <w:szCs w:val="18"/>
      <w:lang w:val="en-GB"/>
    </w:rPr>
  </w:style>
  <w:style w:type="paragraph" w:styleId="Tablerowtext" w:customStyle="1">
    <w:name w:val="Table row text"/>
    <w:basedOn w:val="Normal"/>
    <w:link w:val="TablerowtextChar"/>
    <w:uiPriority w:val="3"/>
    <w:qFormat/>
    <w:rsid w:val="00E45CC3"/>
    <w:pPr>
      <w:jc w:val="both"/>
    </w:pPr>
    <w:rPr>
      <w:sz w:val="18"/>
      <w:szCs w:val="18"/>
    </w:rPr>
  </w:style>
  <w:style w:type="character" w:styleId="TablerowtextChar" w:customStyle="1">
    <w:name w:val="Table row text Char"/>
    <w:basedOn w:val="Standardstycketeckensnitt"/>
    <w:link w:val="Tablerowtext"/>
    <w:uiPriority w:val="3"/>
    <w:rsid w:val="00E10B33"/>
    <w:rPr>
      <w:rFonts w:ascii="FK Grotesk" w:hAnsi="FK Grotesk"/>
      <w:color w:val="111213"/>
      <w:sz w:val="18"/>
      <w:szCs w:val="18"/>
      <w:lang w:val="en-GB"/>
    </w:rPr>
  </w:style>
  <w:style w:type="table" w:styleId="Soundlikeyou10" w:customStyle="1">
    <w:name w:val="Sound like you 1.0"/>
    <w:basedOn w:val="Normaltabell"/>
    <w:uiPriority w:val="99"/>
    <w:rsid w:val="00FA5118"/>
    <w:rPr>
      <w:rFonts w:asciiTheme="majorHAnsi" w:hAnsiTheme="majorHAnsi"/>
      <w:sz w:val="18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  <w:tblStylePr w:type="firstRow">
      <w:pPr>
        <w:wordWrap/>
        <w:spacing w:before="120" w:beforeLines="0" w:beforeAutospacing="0" w:after="120" w:afterLines="0" w:afterAutospacing="0"/>
      </w:pPr>
      <w:rPr>
        <w:rFonts w:ascii="Segoe UI" w:hAnsi="Segoe UI"/>
        <w:b w:val="0"/>
        <w:sz w:val="18"/>
      </w:rPr>
      <w:tblPr/>
      <w:tcPr>
        <w:shd w:val="clear" w:color="auto" w:fill="C9CED3" w:themeFill="background2"/>
      </w:tcPr>
    </w:tblStylePr>
  </w:style>
  <w:style w:type="paragraph" w:styleId="Normalwebb">
    <w:name w:val="Normal (Web)"/>
    <w:basedOn w:val="Normal"/>
    <w:uiPriority w:val="99"/>
    <w:unhideWhenUsed/>
    <w:rsid w:val="00F7038A"/>
    <w:pPr>
      <w:spacing w:before="100" w:beforeAutospacing="1" w:after="100" w:afterAutospacing="1"/>
    </w:pPr>
    <w:rPr>
      <w:rFonts w:ascii="Times New Roman" w:hAnsi="Times New Roman" w:eastAsia="Times New Roman" w:cs="Times New Roman"/>
      <w:color w:val="auto"/>
      <w:kern w:val="0"/>
      <w:lang w:val="sv-SE" w:eastAsia="sv-SE"/>
      <w14:ligatures w14:val="none"/>
      <w14:numSpacing w14:val="default"/>
    </w:rPr>
  </w:style>
  <w:style w:type="character" w:styleId="Stark">
    <w:name w:val="Strong"/>
    <w:basedOn w:val="Standardstycketeckensnitt"/>
    <w:uiPriority w:val="22"/>
    <w:qFormat/>
    <w:rsid w:val="00F7038A"/>
    <w:rPr>
      <w:b/>
      <w:bCs/>
    </w:rPr>
  </w:style>
  <w:style w:type="character" w:styleId="fabric-background-color-mark" w:customStyle="1">
    <w:name w:val="fabric-background-color-mark"/>
    <w:basedOn w:val="Standardstycketeckensnitt"/>
    <w:rsid w:val="00F7038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3099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7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89773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29553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026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810271">
          <w:blockQuote w:val="1"/>
          <w:marLeft w:val="720"/>
          <w:marRight w:val="720"/>
          <w:marTop w:val="100"/>
          <w:marBottom w:val="100"/>
          <w:divBdr>
            <w:top w:val="none" w:sz="0" w:space="8" w:color="auto"/>
            <w:left w:val="single" w:sz="6" w:space="15" w:color="CCCCCC"/>
            <w:bottom w:val="none" w:sz="0" w:space="8" w:color="auto"/>
            <w:right w:val="none" w:sz="0" w:space="15" w:color="auto"/>
          </w:divBdr>
        </w:div>
        <w:div w:id="2124884803">
          <w:blockQuote w:val="1"/>
          <w:marLeft w:val="720"/>
          <w:marRight w:val="720"/>
          <w:marTop w:val="100"/>
          <w:marBottom w:val="100"/>
          <w:divBdr>
            <w:top w:val="none" w:sz="0" w:space="8" w:color="auto"/>
            <w:left w:val="single" w:sz="6" w:space="15" w:color="CCCCCC"/>
            <w:bottom w:val="none" w:sz="0" w:space="8" w:color="auto"/>
            <w:right w:val="none" w:sz="0" w:space="15" w:color="auto"/>
          </w:divBdr>
        </w:div>
      </w:divsChild>
    </w:div>
    <w:div w:id="99013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68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oter" Target="footer1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header" Target="header2.xml" Id="rId12" /><Relationship Type="http://schemas.openxmlformats.org/officeDocument/2006/relationships/customXml" Target="../customXml/item2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fontTable" Target="fontTable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header" Target="header3.xml" Id="rId14" /><Relationship Type="http://schemas.openxmlformats.org/officeDocument/2006/relationships/hyperlink" Target="mailto:calle.malmgren@reasonstudios.com" TargetMode="External" Id="R80f62179ad5c472b" 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Reason Studios - Sound like you theme 1.0">
  <a:themeElements>
    <a:clrScheme name="Reason Studios - Sound like you colors 1.0">
      <a:dk1>
        <a:srgbClr val="111213"/>
      </a:dk1>
      <a:lt1>
        <a:srgbClr val="F1F2F3"/>
      </a:lt1>
      <a:dk2>
        <a:srgbClr val="262728"/>
      </a:dk2>
      <a:lt2>
        <a:srgbClr val="C9CED3"/>
      </a:lt2>
      <a:accent1>
        <a:srgbClr val="FF5222"/>
      </a:accent1>
      <a:accent2>
        <a:srgbClr val="0074FF"/>
      </a:accent2>
      <a:accent3>
        <a:srgbClr val="0AB360"/>
      </a:accent3>
      <a:accent4>
        <a:srgbClr val="FF75E3"/>
      </a:accent4>
      <a:accent5>
        <a:srgbClr val="CCF750"/>
      </a:accent5>
      <a:accent6>
        <a:srgbClr val="B3995F"/>
      </a:accent6>
      <a:hlink>
        <a:srgbClr val="0074FF"/>
      </a:hlink>
      <a:folHlink>
        <a:srgbClr val="01459C"/>
      </a:folHlink>
    </a:clrScheme>
    <a:fontScheme name="Reason Studis - Sound like you fonts 1.0">
      <a:majorFont>
        <a:latin typeface="FK Grotesk"/>
        <a:ea typeface=""/>
        <a:cs typeface=""/>
      </a:majorFont>
      <a:minorFont>
        <a:latin typeface="Inter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Reason Studios Theme 2020" id="{728C5C18-E7DA-5D44-85F8-B5F9D249189C}" vid="{966D5557-481D-EA48-8A3D-6581FB7564F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379535AD21F1949A113330ABB48AF33" ma:contentTypeVersion="16" ma:contentTypeDescription="Create a new document." ma:contentTypeScope="" ma:versionID="ee97cc6ee5809b1b197535eb96c9ffa2">
  <xsd:schema xmlns:xsd="http://www.w3.org/2001/XMLSchema" xmlns:xs="http://www.w3.org/2001/XMLSchema" xmlns:p="http://schemas.microsoft.com/office/2006/metadata/properties" xmlns:ns2="653a3a38-e53a-49c5-9a58-0672c8746e73" xmlns:ns3="db8903d2-a77b-46f7-b60a-4aaa106bccda" targetNamespace="http://schemas.microsoft.com/office/2006/metadata/properties" ma:root="true" ma:fieldsID="9b0538ad2afd023d676590a7b7af9cab" ns2:_="" ns3:_="">
    <xsd:import namespace="653a3a38-e53a-49c5-9a58-0672c8746e73"/>
    <xsd:import namespace="db8903d2-a77b-46f7-b60a-4aaa106bccd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53a3a38-e53a-49c5-9a58-0672c8746e7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11f60047-9817-465d-b9ed-bc83e6f2b7f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b8903d2-a77b-46f7-b60a-4aaa106bccda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cb119bb2-4b30-42a8-92fb-6a7a609c1b45}" ma:internalName="TaxCatchAll" ma:showField="CatchAllData" ma:web="db8903d2-a77b-46f7-b60a-4aaa106bccd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b8903d2-a77b-46f7-b60a-4aaa106bccda" xsi:nil="true"/>
    <lcf76f155ced4ddcb4097134ff3c332f xmlns="653a3a38-e53a-49c5-9a58-0672c8746e73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A2BB05-A8CD-4963-8AEC-18385E6E2DF3}"/>
</file>

<file path=customXml/itemProps2.xml><?xml version="1.0" encoding="utf-8"?>
<ds:datastoreItem xmlns:ds="http://schemas.openxmlformats.org/officeDocument/2006/customXml" ds:itemID="{31D29765-9B06-4C23-B146-A2EC5E11CDFA}">
  <ds:schemaRefs>
    <ds:schemaRef ds:uri="http://schemas.microsoft.com/office/2006/metadata/properties"/>
    <ds:schemaRef ds:uri="http://schemas.microsoft.com/office/infopath/2007/PartnerControls"/>
    <ds:schemaRef ds:uri="db8903d2-a77b-46f7-b60a-4aaa106bccda"/>
    <ds:schemaRef ds:uri="653a3a38-e53a-49c5-9a58-0672c8746e73"/>
  </ds:schemaRefs>
</ds:datastoreItem>
</file>

<file path=customXml/itemProps3.xml><?xml version="1.0" encoding="utf-8"?>
<ds:datastoreItem xmlns:ds="http://schemas.openxmlformats.org/officeDocument/2006/customXml" ds:itemID="{DFD66D25-FAF3-4342-9E9E-60C9C9B1067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729C1E0-5D26-4095-B166-CA14AA46D143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Sound like you template</dc:title>
  <dc:subject/>
  <dc:creator>Niklas Agevik</dc:creator>
  <keywords/>
  <dc:description/>
  <lastModifiedBy>Christopher Lindholm</lastModifiedBy>
  <revision>34</revision>
  <lastPrinted>2024-12-02T16:03:00.0000000Z</lastPrinted>
  <dcterms:created xsi:type="dcterms:W3CDTF">2024-12-02T16:07:00.0000000Z</dcterms:created>
  <dcterms:modified xsi:type="dcterms:W3CDTF">2025-04-30T07:24:19.1868044Z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0x0101003379535AD21F1949A113330ABB48AF33</vt:lpwstr>
  </property>
  <property fmtid="{D5CDD505-2E9C-101B-9397-08002B2CF9AE}" pid="3" name="MediaServiceImageTags">
    <vt:lpwstr/>
  </property>
</Properties>
</file>